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10" w:rsidRDefault="00306410" w:rsidP="00306410">
      <w:pPr>
        <w:jc w:val="center"/>
        <w:rPr>
          <w:sz w:val="32"/>
          <w:szCs w:val="32"/>
          <w:rtl/>
        </w:rPr>
      </w:pPr>
      <w:r w:rsidRPr="00306410">
        <w:rPr>
          <w:rFonts w:hint="cs"/>
          <w:sz w:val="32"/>
          <w:szCs w:val="32"/>
          <w:highlight w:val="lightGray"/>
          <w:rtl/>
        </w:rPr>
        <w:t>مقترحات لتطوير الخطه الدراسيه لمسار التسويق</w:t>
      </w:r>
    </w:p>
    <w:p w:rsidR="00306410" w:rsidRDefault="00306410" w:rsidP="00306410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اولا: المواد المطلوب اضافتها :</w:t>
      </w:r>
    </w:p>
    <w:p w:rsidR="00306410" w:rsidRDefault="00306410" w:rsidP="00306410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1-سلوك المستهلك </w:t>
      </w:r>
    </w:p>
    <w:p w:rsidR="00306410" w:rsidRDefault="00306410" w:rsidP="00306410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2-قواعد البيانات التسويقيه</w:t>
      </w:r>
    </w:p>
    <w:p w:rsidR="00306410" w:rsidRDefault="00306410" w:rsidP="00306410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3-ادارة العلاقات العامه</w:t>
      </w:r>
    </w:p>
    <w:p w:rsidR="00306410" w:rsidRDefault="00306410" w:rsidP="00306410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4-استخدام الحاسب الالى في التسويق</w:t>
      </w:r>
      <w:r w:rsidR="00086921">
        <w:rPr>
          <w:rFonts w:hint="cs"/>
          <w:sz w:val="32"/>
          <w:szCs w:val="32"/>
          <w:rtl/>
        </w:rPr>
        <w:t xml:space="preserve"> (تحليل كمي)</w:t>
      </w:r>
    </w:p>
    <w:p w:rsidR="00306410" w:rsidRDefault="00306410" w:rsidP="00306410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5-موضوعات معاصره فى التسويق: وتتضمن:تسويق الخدمات-تسويق عقارى-تسويق مباشر-تسويق سياحي-تسويق مصرفي-تسويق بالمشروعات الصغيرة-تسويق ابتكاري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>ادارة توقعات العملاء.</w:t>
      </w:r>
    </w:p>
    <w:p w:rsidR="00540EAF" w:rsidRDefault="00540EAF" w:rsidP="00306410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6- محاسبه تكاليف </w:t>
      </w:r>
      <w:r w:rsidR="00086921">
        <w:rPr>
          <w:rFonts w:hint="cs"/>
          <w:sz w:val="32"/>
          <w:szCs w:val="32"/>
          <w:rtl/>
        </w:rPr>
        <w:t>ال</w:t>
      </w:r>
      <w:r>
        <w:rPr>
          <w:rFonts w:hint="cs"/>
          <w:sz w:val="32"/>
          <w:szCs w:val="32"/>
          <w:rtl/>
        </w:rPr>
        <w:t>تسويق</w:t>
      </w:r>
      <w:r w:rsidR="00F443EC">
        <w:rPr>
          <w:rFonts w:hint="cs"/>
          <w:sz w:val="32"/>
          <w:szCs w:val="32"/>
          <w:rtl/>
        </w:rPr>
        <w:t>(ويشمل محاسبه تكاليف التسويق+اقتصاديات تكاليف التسويق)</w:t>
      </w:r>
    </w:p>
    <w:p w:rsidR="00540EAF" w:rsidRDefault="00540EAF" w:rsidP="00F443EC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ثانيا :مواد مطلوب تغيير مسمياتها:</w:t>
      </w:r>
    </w:p>
    <w:p w:rsidR="00540EAF" w:rsidRDefault="00540EAF" w:rsidP="00540EAF">
      <w:pPr>
        <w:pStyle w:val="ListParagraph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1-الاتصالات التسويقيه يغير مسماها الى ادارة الاعلان والمبيعات  .</w:t>
      </w:r>
    </w:p>
    <w:p w:rsidR="00540EAF" w:rsidRDefault="00540EAF" w:rsidP="0019269A">
      <w:pPr>
        <w:pStyle w:val="ListParagraph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</w:t>
      </w:r>
      <w:r w:rsidR="0019269A">
        <w:rPr>
          <w:rFonts w:hint="cs"/>
          <w:sz w:val="32"/>
          <w:szCs w:val="32"/>
          <w:rtl/>
        </w:rPr>
        <w:t>وبالتالي حذف مقرر الاتصالات التسويقيه واداره المبيعات لاننا سبق اضفنا مقرر العلاقات العامة.</w:t>
      </w:r>
      <w:r w:rsidR="00086921">
        <w:rPr>
          <w:rFonts w:hint="cs"/>
          <w:sz w:val="32"/>
          <w:szCs w:val="32"/>
          <w:rtl/>
        </w:rPr>
        <w:t>(بمعنى ان تكون ادارة الاعلان والمبيعات وادارة العلاقات العامة  بدلا من الاتصالات التسويقيه وادارة المبيعات)</w:t>
      </w:r>
    </w:p>
    <w:p w:rsidR="0019269A" w:rsidRDefault="0019269A" w:rsidP="0019269A">
      <w:pPr>
        <w:pStyle w:val="ListParagraph"/>
        <w:jc w:val="right"/>
        <w:rPr>
          <w:sz w:val="32"/>
          <w:szCs w:val="32"/>
          <w:rtl/>
        </w:rPr>
      </w:pPr>
    </w:p>
    <w:p w:rsidR="0019269A" w:rsidRDefault="0019269A" w:rsidP="0019269A">
      <w:pPr>
        <w:pStyle w:val="ListParagraph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ثالثا : مقررات مطلوب الابقاء على مسمياتها</w:t>
      </w:r>
    </w:p>
    <w:p w:rsidR="00F443EC" w:rsidRDefault="00F443EC" w:rsidP="0019269A">
      <w:pPr>
        <w:pStyle w:val="ListParagraph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1-تخطيط وتطوير المنتجات</w:t>
      </w:r>
    </w:p>
    <w:p w:rsidR="00F443EC" w:rsidRDefault="00086921" w:rsidP="0019269A">
      <w:pPr>
        <w:pStyle w:val="ListParagraph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 ادارة التسعير وقنوات التوزيع</w:t>
      </w:r>
    </w:p>
    <w:p w:rsidR="00086921" w:rsidRPr="004F7E63" w:rsidRDefault="00086921" w:rsidP="00C81BE1">
      <w:pPr>
        <w:pStyle w:val="ListParagraph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رابعا :على ذلك يشتمل مسار التسويق على مايلى:</w:t>
      </w:r>
      <w:bookmarkStart w:id="0" w:name="_GoBack"/>
      <w:bookmarkEnd w:id="0"/>
    </w:p>
    <w:p w:rsidR="00086921" w:rsidRPr="004F7E63" w:rsidRDefault="004F7E63" w:rsidP="004F7E63">
      <w:pPr>
        <w:ind w:left="720"/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1-</w:t>
      </w:r>
      <w:r w:rsidR="00086921" w:rsidRPr="004F7E63">
        <w:rPr>
          <w:rFonts w:cs="Arial" w:hint="cs"/>
          <w:sz w:val="32"/>
          <w:szCs w:val="32"/>
          <w:rtl/>
        </w:rPr>
        <w:t>قواعد</w:t>
      </w:r>
      <w:r w:rsidR="00086921" w:rsidRPr="004F7E63">
        <w:rPr>
          <w:rFonts w:cs="Arial"/>
          <w:sz w:val="32"/>
          <w:szCs w:val="32"/>
          <w:rtl/>
        </w:rPr>
        <w:t xml:space="preserve"> </w:t>
      </w:r>
      <w:r w:rsidR="00086921" w:rsidRPr="004F7E63">
        <w:rPr>
          <w:rFonts w:cs="Arial" w:hint="cs"/>
          <w:sz w:val="32"/>
          <w:szCs w:val="32"/>
          <w:rtl/>
        </w:rPr>
        <w:t>البيانات</w:t>
      </w:r>
      <w:r w:rsidR="00086921" w:rsidRPr="004F7E63">
        <w:rPr>
          <w:rFonts w:cs="Arial"/>
          <w:sz w:val="32"/>
          <w:szCs w:val="32"/>
          <w:rtl/>
        </w:rPr>
        <w:t xml:space="preserve"> </w:t>
      </w:r>
      <w:r w:rsidR="00086921" w:rsidRPr="004F7E63">
        <w:rPr>
          <w:rFonts w:cs="Arial" w:hint="cs"/>
          <w:sz w:val="32"/>
          <w:szCs w:val="32"/>
          <w:rtl/>
        </w:rPr>
        <w:t>التسويقيه</w:t>
      </w:r>
    </w:p>
    <w:p w:rsidR="00086921" w:rsidRDefault="004F7E63" w:rsidP="004F7E63">
      <w:pPr>
        <w:ind w:left="720"/>
        <w:jc w:val="right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2-</w:t>
      </w:r>
      <w:r w:rsidR="00086921" w:rsidRPr="004F7E63">
        <w:rPr>
          <w:rFonts w:cs="Arial" w:hint="cs"/>
          <w:sz w:val="32"/>
          <w:szCs w:val="32"/>
          <w:rtl/>
        </w:rPr>
        <w:t>ادارة</w:t>
      </w:r>
      <w:r w:rsidR="00086921" w:rsidRPr="004F7E63">
        <w:rPr>
          <w:rFonts w:cs="Arial"/>
          <w:sz w:val="32"/>
          <w:szCs w:val="32"/>
          <w:rtl/>
        </w:rPr>
        <w:t xml:space="preserve"> </w:t>
      </w:r>
      <w:r w:rsidR="00086921" w:rsidRPr="004F7E63">
        <w:rPr>
          <w:rFonts w:cs="Arial" w:hint="cs"/>
          <w:sz w:val="32"/>
          <w:szCs w:val="32"/>
          <w:rtl/>
        </w:rPr>
        <w:t>العلاقات</w:t>
      </w:r>
      <w:r w:rsidR="00086921" w:rsidRPr="004F7E63">
        <w:rPr>
          <w:rFonts w:cs="Arial"/>
          <w:sz w:val="32"/>
          <w:szCs w:val="32"/>
          <w:rtl/>
        </w:rPr>
        <w:t xml:space="preserve"> </w:t>
      </w:r>
      <w:r w:rsidR="00086921" w:rsidRPr="004F7E63">
        <w:rPr>
          <w:rFonts w:cs="Arial" w:hint="cs"/>
          <w:sz w:val="32"/>
          <w:szCs w:val="32"/>
          <w:rtl/>
        </w:rPr>
        <w:t>العامه</w:t>
      </w:r>
    </w:p>
    <w:p w:rsidR="004F7E63" w:rsidRPr="004F7E63" w:rsidRDefault="004F7E63" w:rsidP="004F7E63">
      <w:pPr>
        <w:ind w:left="720"/>
        <w:jc w:val="right"/>
        <w:rPr>
          <w:sz w:val="32"/>
          <w:szCs w:val="32"/>
        </w:rPr>
      </w:pPr>
    </w:p>
    <w:p w:rsidR="00086921" w:rsidRDefault="004F7E63" w:rsidP="004F7E63">
      <w:pPr>
        <w:ind w:left="720"/>
        <w:jc w:val="right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lastRenderedPageBreak/>
        <w:t>3-</w:t>
      </w:r>
      <w:r w:rsidR="00086921" w:rsidRPr="004F7E63">
        <w:rPr>
          <w:rFonts w:cs="Arial" w:hint="cs"/>
          <w:sz w:val="32"/>
          <w:szCs w:val="32"/>
          <w:rtl/>
        </w:rPr>
        <w:t>استخدام</w:t>
      </w:r>
      <w:r w:rsidR="00086921" w:rsidRPr="004F7E63">
        <w:rPr>
          <w:rFonts w:cs="Arial"/>
          <w:sz w:val="32"/>
          <w:szCs w:val="32"/>
          <w:rtl/>
        </w:rPr>
        <w:t xml:space="preserve"> </w:t>
      </w:r>
      <w:r w:rsidR="00086921" w:rsidRPr="004F7E63">
        <w:rPr>
          <w:rFonts w:cs="Arial" w:hint="cs"/>
          <w:sz w:val="32"/>
          <w:szCs w:val="32"/>
          <w:rtl/>
        </w:rPr>
        <w:t>الحاسب</w:t>
      </w:r>
      <w:r w:rsidR="00086921" w:rsidRPr="004F7E63">
        <w:rPr>
          <w:rFonts w:cs="Arial"/>
          <w:sz w:val="32"/>
          <w:szCs w:val="32"/>
          <w:rtl/>
        </w:rPr>
        <w:t xml:space="preserve"> </w:t>
      </w:r>
      <w:r w:rsidR="00086921" w:rsidRPr="004F7E63">
        <w:rPr>
          <w:rFonts w:cs="Arial" w:hint="cs"/>
          <w:sz w:val="32"/>
          <w:szCs w:val="32"/>
          <w:rtl/>
        </w:rPr>
        <w:t>الالى</w:t>
      </w:r>
      <w:r w:rsidR="00086921" w:rsidRPr="004F7E63">
        <w:rPr>
          <w:rFonts w:cs="Arial"/>
          <w:sz w:val="32"/>
          <w:szCs w:val="32"/>
          <w:rtl/>
        </w:rPr>
        <w:t xml:space="preserve"> </w:t>
      </w:r>
      <w:r w:rsidR="00086921" w:rsidRPr="004F7E63">
        <w:rPr>
          <w:rFonts w:cs="Arial" w:hint="cs"/>
          <w:sz w:val="32"/>
          <w:szCs w:val="32"/>
          <w:rtl/>
        </w:rPr>
        <w:t>في</w:t>
      </w:r>
      <w:r w:rsidR="00086921" w:rsidRPr="004F7E63">
        <w:rPr>
          <w:rFonts w:cs="Arial"/>
          <w:sz w:val="32"/>
          <w:szCs w:val="32"/>
          <w:rtl/>
        </w:rPr>
        <w:t xml:space="preserve"> </w:t>
      </w:r>
      <w:r w:rsidR="00086921" w:rsidRPr="004F7E63">
        <w:rPr>
          <w:rFonts w:cs="Arial" w:hint="cs"/>
          <w:sz w:val="32"/>
          <w:szCs w:val="32"/>
          <w:rtl/>
        </w:rPr>
        <w:t>التسويق</w:t>
      </w:r>
      <w:r>
        <w:rPr>
          <w:rFonts w:cs="Arial" w:hint="cs"/>
          <w:sz w:val="32"/>
          <w:szCs w:val="32"/>
          <w:rtl/>
        </w:rPr>
        <w:t xml:space="preserve">   </w:t>
      </w:r>
    </w:p>
    <w:p w:rsidR="002F2830" w:rsidRDefault="004F7E63" w:rsidP="004F7E63">
      <w:pPr>
        <w:ind w:left="720"/>
        <w:jc w:val="right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>4-</w:t>
      </w:r>
      <w:r w:rsidR="002F2830" w:rsidRPr="004F7E63">
        <w:rPr>
          <w:rFonts w:cs="Arial" w:hint="cs"/>
          <w:sz w:val="32"/>
          <w:szCs w:val="32"/>
          <w:rtl/>
        </w:rPr>
        <w:t>موضوعات</w:t>
      </w:r>
      <w:r w:rsidR="002F2830" w:rsidRPr="004F7E63">
        <w:rPr>
          <w:rFonts w:cs="Arial"/>
          <w:sz w:val="32"/>
          <w:szCs w:val="32"/>
          <w:rtl/>
        </w:rPr>
        <w:t xml:space="preserve"> </w:t>
      </w:r>
      <w:r w:rsidR="002F2830" w:rsidRPr="004F7E63">
        <w:rPr>
          <w:rFonts w:cs="Arial" w:hint="cs"/>
          <w:sz w:val="32"/>
          <w:szCs w:val="32"/>
          <w:rtl/>
        </w:rPr>
        <w:t>معاصره</w:t>
      </w:r>
      <w:r w:rsidR="002F2830" w:rsidRPr="004F7E63">
        <w:rPr>
          <w:rFonts w:cs="Arial"/>
          <w:sz w:val="32"/>
          <w:szCs w:val="32"/>
          <w:rtl/>
        </w:rPr>
        <w:t xml:space="preserve"> </w:t>
      </w:r>
      <w:r w:rsidR="002F2830" w:rsidRPr="004F7E63">
        <w:rPr>
          <w:rFonts w:cs="Arial" w:hint="cs"/>
          <w:sz w:val="32"/>
          <w:szCs w:val="32"/>
          <w:rtl/>
        </w:rPr>
        <w:t>فى</w:t>
      </w:r>
      <w:r w:rsidR="002F2830" w:rsidRPr="004F7E63">
        <w:rPr>
          <w:rFonts w:cs="Arial"/>
          <w:sz w:val="32"/>
          <w:szCs w:val="32"/>
          <w:rtl/>
        </w:rPr>
        <w:t xml:space="preserve"> </w:t>
      </w:r>
      <w:r w:rsidR="002F2830" w:rsidRPr="004F7E63">
        <w:rPr>
          <w:rFonts w:cs="Arial" w:hint="cs"/>
          <w:sz w:val="32"/>
          <w:szCs w:val="32"/>
          <w:rtl/>
        </w:rPr>
        <w:t>التسويق</w:t>
      </w:r>
    </w:p>
    <w:p w:rsidR="00BC3BAA" w:rsidRDefault="00BC3BAA" w:rsidP="004F7E63">
      <w:pPr>
        <w:ind w:left="720"/>
        <w:jc w:val="right"/>
        <w:rPr>
          <w:rFonts w:cs="Arial"/>
          <w:sz w:val="32"/>
          <w:szCs w:val="32"/>
          <w:rtl/>
        </w:rPr>
      </w:pPr>
      <w:r w:rsidRPr="00BC3BAA">
        <w:rPr>
          <w:rFonts w:cs="Arial" w:hint="cs"/>
          <w:sz w:val="32"/>
          <w:szCs w:val="32"/>
          <w:rtl/>
        </w:rPr>
        <w:t>سلوك</w:t>
      </w:r>
      <w:r w:rsidRPr="00BC3BAA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المستهلك</w:t>
      </w:r>
      <w:r>
        <w:rPr>
          <w:rFonts w:cs="Arial"/>
          <w:sz w:val="32"/>
          <w:szCs w:val="32"/>
        </w:rPr>
        <w:t>-</w:t>
      </w:r>
      <w:r>
        <w:rPr>
          <w:rFonts w:cs="Arial" w:hint="cs"/>
          <w:sz w:val="32"/>
          <w:szCs w:val="32"/>
          <w:rtl/>
        </w:rPr>
        <w:t>5</w:t>
      </w:r>
    </w:p>
    <w:p w:rsidR="002F2830" w:rsidRPr="004F7E63" w:rsidRDefault="00BC3BAA" w:rsidP="00BC3BAA">
      <w:pPr>
        <w:ind w:left="720"/>
        <w:jc w:val="right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6-</w:t>
      </w:r>
      <w:r w:rsidR="002F2830" w:rsidRPr="004F7E63">
        <w:rPr>
          <w:rFonts w:cs="Arial" w:hint="cs"/>
          <w:sz w:val="32"/>
          <w:szCs w:val="32"/>
          <w:rtl/>
        </w:rPr>
        <w:t>محاسبه</w:t>
      </w:r>
      <w:r w:rsidR="002F2830" w:rsidRPr="004F7E63">
        <w:rPr>
          <w:rFonts w:cs="Arial"/>
          <w:sz w:val="32"/>
          <w:szCs w:val="32"/>
          <w:rtl/>
        </w:rPr>
        <w:t xml:space="preserve"> </w:t>
      </w:r>
      <w:r w:rsidR="002F2830" w:rsidRPr="004F7E63">
        <w:rPr>
          <w:rFonts w:cs="Arial" w:hint="cs"/>
          <w:sz w:val="32"/>
          <w:szCs w:val="32"/>
          <w:rtl/>
        </w:rPr>
        <w:t>تكاليف</w:t>
      </w:r>
      <w:r w:rsidR="002F2830" w:rsidRPr="004F7E63">
        <w:rPr>
          <w:rFonts w:cs="Arial"/>
          <w:sz w:val="32"/>
          <w:szCs w:val="32"/>
          <w:rtl/>
        </w:rPr>
        <w:t xml:space="preserve"> </w:t>
      </w:r>
      <w:r w:rsidR="004F7E63">
        <w:rPr>
          <w:rFonts w:cs="Arial" w:hint="cs"/>
          <w:sz w:val="32"/>
          <w:szCs w:val="32"/>
          <w:rtl/>
        </w:rPr>
        <w:t>التسويق</w:t>
      </w:r>
    </w:p>
    <w:p w:rsidR="002F2830" w:rsidRPr="004F7E63" w:rsidRDefault="00BC3BAA" w:rsidP="004F7E63">
      <w:pPr>
        <w:ind w:left="720"/>
        <w:jc w:val="right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7-</w:t>
      </w:r>
      <w:r w:rsidR="00D1555B" w:rsidRPr="004F7E63">
        <w:rPr>
          <w:rFonts w:cs="Arial" w:hint="cs"/>
          <w:sz w:val="32"/>
          <w:szCs w:val="32"/>
          <w:rtl/>
        </w:rPr>
        <w:t>ادارة</w:t>
      </w:r>
      <w:r w:rsidR="00D1555B" w:rsidRPr="004F7E63">
        <w:rPr>
          <w:rFonts w:cs="Arial"/>
          <w:sz w:val="32"/>
          <w:szCs w:val="32"/>
          <w:rtl/>
        </w:rPr>
        <w:t xml:space="preserve"> </w:t>
      </w:r>
      <w:r w:rsidR="00D1555B" w:rsidRPr="004F7E63">
        <w:rPr>
          <w:rFonts w:cs="Arial" w:hint="cs"/>
          <w:sz w:val="32"/>
          <w:szCs w:val="32"/>
          <w:rtl/>
        </w:rPr>
        <w:t>الاعلان</w:t>
      </w:r>
      <w:r w:rsidR="00D1555B" w:rsidRPr="004F7E63">
        <w:rPr>
          <w:rFonts w:cs="Arial"/>
          <w:sz w:val="32"/>
          <w:szCs w:val="32"/>
          <w:rtl/>
        </w:rPr>
        <w:t xml:space="preserve"> </w:t>
      </w:r>
      <w:r w:rsidR="00D1555B" w:rsidRPr="004F7E63">
        <w:rPr>
          <w:rFonts w:cs="Arial" w:hint="cs"/>
          <w:sz w:val="32"/>
          <w:szCs w:val="32"/>
          <w:rtl/>
        </w:rPr>
        <w:t>والمبيعات</w:t>
      </w:r>
    </w:p>
    <w:p w:rsidR="00D1555B" w:rsidRPr="004F7E63" w:rsidRDefault="00BC3BAA" w:rsidP="00BC3BAA">
      <w:pPr>
        <w:ind w:left="720"/>
        <w:jc w:val="right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8-</w:t>
      </w:r>
      <w:r w:rsidR="00D1555B" w:rsidRPr="004F7E63">
        <w:rPr>
          <w:rFonts w:cs="Arial" w:hint="cs"/>
          <w:sz w:val="32"/>
          <w:szCs w:val="32"/>
          <w:rtl/>
        </w:rPr>
        <w:t>بحوث تسويق</w:t>
      </w:r>
      <w:r>
        <w:rPr>
          <w:rFonts w:cs="Arial" w:hint="cs"/>
          <w:sz w:val="32"/>
          <w:szCs w:val="32"/>
          <w:rtl/>
        </w:rPr>
        <w:t xml:space="preserve"> </w:t>
      </w:r>
    </w:p>
    <w:p w:rsidR="00D1555B" w:rsidRPr="004F7E63" w:rsidRDefault="00BC3BAA" w:rsidP="004F7E63">
      <w:pPr>
        <w:ind w:left="720"/>
        <w:jc w:val="right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9-</w:t>
      </w:r>
      <w:r w:rsidR="00D1555B" w:rsidRPr="004F7E63">
        <w:rPr>
          <w:rFonts w:cs="Arial" w:hint="cs"/>
          <w:sz w:val="32"/>
          <w:szCs w:val="32"/>
          <w:rtl/>
        </w:rPr>
        <w:t>اداره تسعير وتوزيع</w:t>
      </w:r>
    </w:p>
    <w:p w:rsidR="00D1555B" w:rsidRPr="004F7E63" w:rsidRDefault="00BC3BAA" w:rsidP="004F7E63">
      <w:pPr>
        <w:ind w:left="72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10-</w:t>
      </w:r>
      <w:r w:rsidR="00D1555B" w:rsidRPr="004F7E63">
        <w:rPr>
          <w:rFonts w:hint="cs"/>
          <w:sz w:val="32"/>
          <w:szCs w:val="32"/>
          <w:rtl/>
        </w:rPr>
        <w:t>تسويق الكتروني</w:t>
      </w:r>
    </w:p>
    <w:p w:rsidR="00D1555B" w:rsidRPr="004F7E63" w:rsidRDefault="00BC3BAA" w:rsidP="004F7E63">
      <w:pPr>
        <w:ind w:left="72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11-التسويق الاستراتيجي</w:t>
      </w:r>
    </w:p>
    <w:p w:rsidR="00D1555B" w:rsidRPr="004F7E63" w:rsidRDefault="00BC3BAA" w:rsidP="004F7E63">
      <w:pPr>
        <w:ind w:left="72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12-</w:t>
      </w:r>
      <w:r w:rsidR="00D1555B" w:rsidRPr="004F7E63">
        <w:rPr>
          <w:rFonts w:hint="cs"/>
          <w:sz w:val="32"/>
          <w:szCs w:val="32"/>
          <w:rtl/>
        </w:rPr>
        <w:t>التسويق الدولى</w:t>
      </w:r>
    </w:p>
    <w:p w:rsidR="00D1555B" w:rsidRPr="004F7E63" w:rsidRDefault="00BC3BAA" w:rsidP="004F7E63">
      <w:pPr>
        <w:ind w:left="72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13-</w:t>
      </w:r>
      <w:r w:rsidR="00D1555B" w:rsidRPr="004F7E63">
        <w:rPr>
          <w:rFonts w:hint="cs"/>
          <w:sz w:val="32"/>
          <w:szCs w:val="32"/>
          <w:rtl/>
        </w:rPr>
        <w:t>تخطيط وتطوير منتجات</w:t>
      </w:r>
    </w:p>
    <w:p w:rsidR="004F7E63" w:rsidRPr="004F7E63" w:rsidRDefault="00BC3BAA" w:rsidP="004F7E63">
      <w:pPr>
        <w:ind w:left="72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14-</w:t>
      </w:r>
      <w:r w:rsidR="004F7E63" w:rsidRPr="004F7E63">
        <w:rPr>
          <w:rFonts w:hint="cs"/>
          <w:sz w:val="32"/>
          <w:szCs w:val="32"/>
          <w:rtl/>
        </w:rPr>
        <w:t>ريادة اعمال</w:t>
      </w:r>
    </w:p>
    <w:p w:rsidR="004F7E63" w:rsidRPr="004F7E63" w:rsidRDefault="00BC3BAA" w:rsidP="004F7E63">
      <w:pPr>
        <w:ind w:left="72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15-</w:t>
      </w:r>
      <w:r w:rsidR="004F7E63" w:rsidRPr="004F7E63">
        <w:rPr>
          <w:rFonts w:hint="cs"/>
          <w:sz w:val="32"/>
          <w:szCs w:val="32"/>
          <w:rtl/>
        </w:rPr>
        <w:t>تدريب تعاوني</w:t>
      </w:r>
    </w:p>
    <w:sectPr w:rsidR="004F7E63" w:rsidRPr="004F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225"/>
    <w:multiLevelType w:val="hybridMultilevel"/>
    <w:tmpl w:val="95F0AC96"/>
    <w:lvl w:ilvl="0" w:tplc="092AE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E63CC"/>
    <w:multiLevelType w:val="hybridMultilevel"/>
    <w:tmpl w:val="BA6C4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9558F1"/>
    <w:multiLevelType w:val="hybridMultilevel"/>
    <w:tmpl w:val="C480E346"/>
    <w:lvl w:ilvl="0" w:tplc="E8F82A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10"/>
    <w:rsid w:val="00086921"/>
    <w:rsid w:val="000D4CE5"/>
    <w:rsid w:val="0019269A"/>
    <w:rsid w:val="002F2830"/>
    <w:rsid w:val="00306410"/>
    <w:rsid w:val="004F7E63"/>
    <w:rsid w:val="00540EAF"/>
    <w:rsid w:val="0058177E"/>
    <w:rsid w:val="00BC3BAA"/>
    <w:rsid w:val="00C81BE1"/>
    <w:rsid w:val="00D1555B"/>
    <w:rsid w:val="00F443EC"/>
    <w:rsid w:val="00FB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77261884361E64296DF337B933031B1" ma:contentTypeVersion="0" ma:contentTypeDescription="إنشاء مستند جديد." ma:contentTypeScope="" ma:versionID="83f3fa71477ea24d4a48bfc60db5ac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9A9D7A-F482-42B4-B519-1FF97B66C16E}"/>
</file>

<file path=customXml/itemProps2.xml><?xml version="1.0" encoding="utf-8"?>
<ds:datastoreItem xmlns:ds="http://schemas.openxmlformats.org/officeDocument/2006/customXml" ds:itemID="{FBCE7EB2-1F47-47CD-9105-232F86C2324D}"/>
</file>

<file path=customXml/itemProps3.xml><?xml version="1.0" encoding="utf-8"?>
<ds:datastoreItem xmlns:ds="http://schemas.openxmlformats.org/officeDocument/2006/customXml" ds:itemID="{3D6EBFCE-F56F-4AC8-A4EE-C5E1334D49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</dc:creator>
  <cp:lastModifiedBy>Abbas</cp:lastModifiedBy>
  <cp:revision>7</cp:revision>
  <dcterms:created xsi:type="dcterms:W3CDTF">2015-10-20T19:54:00Z</dcterms:created>
  <dcterms:modified xsi:type="dcterms:W3CDTF">2015-10-21T04:00:00Z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0x010100C77261884361E64296DF337B933031B1</vt:lpwstr>
  </property>
</Properties>
</file>