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56" w:rsidRDefault="00EB301C">
      <w:pPr>
        <w:rPr>
          <w:rtl/>
        </w:rPr>
      </w:pPr>
      <w:r>
        <w:rPr>
          <w:rFonts w:ascii="Traditional Arabic" w:eastAsia="Times New Roman" w:hAnsi="Traditional Arabic" w:cs="Traditional Arabic"/>
          <w:b/>
          <w:bCs/>
          <w:noProof/>
          <w:sz w:val="32"/>
          <w:szCs w:val="32"/>
          <w:rtl/>
        </w:rPr>
        <w:drawing>
          <wp:inline distT="0" distB="0" distL="0" distR="0" wp14:anchorId="3F784A3F" wp14:editId="04C536B2">
            <wp:extent cx="601133" cy="622300"/>
            <wp:effectExtent l="0" t="0" r="8890" b="6350"/>
            <wp:docPr id="1" name="صورة 1" descr="C:\Users\maalnassar\Desktop\الكتب التسعة ورد\مقالات نباريس\صورة شخص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nassar\Desktop\الكتب التسعة ورد\مقالات نباريس\صورة شخصية.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133" cy="622300"/>
                    </a:xfrm>
                    <a:prstGeom prst="rect">
                      <a:avLst/>
                    </a:prstGeom>
                    <a:noFill/>
                    <a:ln>
                      <a:noFill/>
                    </a:ln>
                  </pic:spPr>
                </pic:pic>
              </a:graphicData>
            </a:graphic>
          </wp:inline>
        </w:drawing>
      </w:r>
    </w:p>
    <w:p w:rsidR="00EB301C" w:rsidRPr="00161882" w:rsidRDefault="00EB301C" w:rsidP="00EB301C">
      <w:pPr>
        <w:spacing w:after="0" w:line="240" w:lineRule="auto"/>
        <w:ind w:right="284"/>
        <w:jc w:val="center"/>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موجز السيرة الذاتية</w:t>
      </w:r>
    </w:p>
    <w:p w:rsidR="00EB301C" w:rsidRPr="00161882" w:rsidRDefault="00EB301C" w:rsidP="00EB301C">
      <w:pPr>
        <w:spacing w:after="0" w:line="240" w:lineRule="auto"/>
        <w:ind w:right="284"/>
        <w:jc w:val="center"/>
        <w:rPr>
          <w:rFonts w:ascii="Traditional Arabic" w:eastAsia="Times New Roman" w:hAnsi="Traditional Arabic" w:cs="Traditional Arabic"/>
          <w:b/>
          <w:bCs/>
          <w:sz w:val="32"/>
          <w:szCs w:val="32"/>
          <w:rtl/>
        </w:rPr>
      </w:pPr>
      <w:proofErr w:type="spellStart"/>
      <w:r w:rsidRPr="00161882">
        <w:rPr>
          <w:rFonts w:ascii="Traditional Arabic" w:eastAsia="Times New Roman" w:hAnsi="Traditional Arabic" w:cs="Traditional Arabic" w:hint="cs"/>
          <w:b/>
          <w:bCs/>
          <w:sz w:val="32"/>
          <w:szCs w:val="32"/>
          <w:rtl/>
        </w:rPr>
        <w:t>د.محمد</w:t>
      </w:r>
      <w:proofErr w:type="spellEnd"/>
      <w:r w:rsidRPr="00161882">
        <w:rPr>
          <w:rFonts w:ascii="Traditional Arabic" w:eastAsia="Times New Roman" w:hAnsi="Traditional Arabic" w:cs="Traditional Arabic" w:hint="cs"/>
          <w:b/>
          <w:bCs/>
          <w:sz w:val="32"/>
          <w:szCs w:val="32"/>
          <w:rtl/>
        </w:rPr>
        <w:t xml:space="preserve"> بن عبدالعزيـز بن سليمـان النصـار.</w:t>
      </w:r>
    </w:p>
    <w:p w:rsidR="00EB301C" w:rsidRPr="00161882" w:rsidRDefault="00EB301C" w:rsidP="00EB301C">
      <w:pPr>
        <w:spacing w:after="0" w:line="240" w:lineRule="auto"/>
        <w:ind w:right="284"/>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من مواليد حوطة سدير1/7/1388هـ</w:t>
      </w:r>
    </w:p>
    <w:p w:rsidR="00EB301C" w:rsidRPr="00161882" w:rsidRDefault="00EB301C" w:rsidP="00EB301C">
      <w:pPr>
        <w:shd w:val="clear" w:color="auto" w:fill="DDD9C3"/>
        <w:spacing w:after="0" w:line="240" w:lineRule="auto"/>
        <w:ind w:right="284"/>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 xml:space="preserve">المؤهل </w:t>
      </w:r>
      <w:proofErr w:type="gramStart"/>
      <w:r w:rsidRPr="00161882">
        <w:rPr>
          <w:rFonts w:ascii="Traditional Arabic" w:eastAsia="Times New Roman" w:hAnsi="Traditional Arabic" w:cs="Traditional Arabic" w:hint="cs"/>
          <w:b/>
          <w:bCs/>
          <w:sz w:val="32"/>
          <w:szCs w:val="32"/>
          <w:rtl/>
        </w:rPr>
        <w:t>العلمي :</w:t>
      </w:r>
      <w:proofErr w:type="gramEnd"/>
    </w:p>
    <w:p w:rsidR="00EB301C" w:rsidRPr="00161882" w:rsidRDefault="00EB301C" w:rsidP="00EB301C">
      <w:pPr>
        <w:numPr>
          <w:ilvl w:val="0"/>
          <w:numId w:val="2"/>
        </w:numPr>
        <w:spacing w:after="0" w:line="240" w:lineRule="auto"/>
        <w:ind w:right="284"/>
        <w:contextualSpacing/>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دكتوراه في المناهج وطرق التدريس من كلية العلوم الاجتماعية بجامعة الإمام محمد بن سعود الإسلامية بتقدير ممتاز مع مرتبة الشرف الأولى.</w:t>
      </w:r>
    </w:p>
    <w:p w:rsidR="00EB301C" w:rsidRPr="00161882" w:rsidRDefault="00EB301C" w:rsidP="00EB301C">
      <w:pPr>
        <w:numPr>
          <w:ilvl w:val="0"/>
          <w:numId w:val="2"/>
        </w:numPr>
        <w:spacing w:after="0" w:line="240" w:lineRule="auto"/>
        <w:ind w:right="284"/>
        <w:contextualSpacing/>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ماجستير في مناهج وطرق تدريس اللغة العربية، كلية التربية، جامعة الملك سعود.</w:t>
      </w:r>
    </w:p>
    <w:p w:rsidR="00EB301C" w:rsidRPr="00161882" w:rsidRDefault="00EB301C" w:rsidP="00EB301C">
      <w:pPr>
        <w:numPr>
          <w:ilvl w:val="0"/>
          <w:numId w:val="2"/>
        </w:numPr>
        <w:spacing w:after="0" w:line="240" w:lineRule="auto"/>
        <w:ind w:right="284"/>
        <w:contextualSpacing/>
        <w:rPr>
          <w:rFonts w:ascii="Traditional Arabic" w:eastAsia="Times New Roman" w:hAnsi="Traditional Arabic" w:cs="Traditional Arabic"/>
          <w:b/>
          <w:bCs/>
          <w:sz w:val="32"/>
          <w:szCs w:val="32"/>
        </w:rPr>
      </w:pPr>
      <w:r w:rsidRPr="00161882">
        <w:rPr>
          <w:rFonts w:ascii="Traditional Arabic" w:eastAsia="Times New Roman" w:hAnsi="Traditional Arabic" w:cs="Traditional Arabic" w:hint="cs"/>
          <w:b/>
          <w:bCs/>
          <w:sz w:val="32"/>
          <w:szCs w:val="32"/>
          <w:rtl/>
        </w:rPr>
        <w:t>حاصل على العديد من الدورات التدريبية في مجال المناهج وطرق التدريس.</w:t>
      </w:r>
    </w:p>
    <w:p w:rsidR="00EB301C" w:rsidRDefault="00EB301C" w:rsidP="00EB301C">
      <w:pPr>
        <w:numPr>
          <w:ilvl w:val="0"/>
          <w:numId w:val="2"/>
        </w:numPr>
        <w:spacing w:after="0" w:line="240" w:lineRule="auto"/>
        <w:ind w:right="284"/>
        <w:contextualSpacing/>
        <w:rPr>
          <w:rFonts w:ascii="Traditional Arabic" w:eastAsia="Times New Roman" w:hAnsi="Traditional Arabic" w:cs="Traditional Arabic"/>
          <w:b/>
          <w:bCs/>
          <w:sz w:val="32"/>
          <w:szCs w:val="32"/>
        </w:rPr>
      </w:pPr>
      <w:r w:rsidRPr="00161882">
        <w:rPr>
          <w:rFonts w:ascii="Traditional Arabic" w:eastAsia="Times New Roman" w:hAnsi="Traditional Arabic" w:cs="Traditional Arabic" w:hint="cs"/>
          <w:b/>
          <w:bCs/>
          <w:sz w:val="32"/>
          <w:szCs w:val="32"/>
          <w:rtl/>
        </w:rPr>
        <w:t>حاصل على العديد من الدورات التدريبية في إدارة المشاريع والبرامج.</w:t>
      </w:r>
    </w:p>
    <w:p w:rsidR="00EB301C" w:rsidRDefault="00EB301C" w:rsidP="00EB301C">
      <w:pPr>
        <w:numPr>
          <w:ilvl w:val="0"/>
          <w:numId w:val="2"/>
        </w:numPr>
        <w:spacing w:after="0" w:line="240" w:lineRule="auto"/>
        <w:ind w:right="284"/>
        <w:contextualSpacing/>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حاصل على عدد من الدورات التدريبية في مجال الوقاية من المخدرات.</w:t>
      </w:r>
    </w:p>
    <w:p w:rsidR="00EB301C" w:rsidRPr="00161882" w:rsidRDefault="00EB301C" w:rsidP="00EB301C">
      <w:pPr>
        <w:numPr>
          <w:ilvl w:val="0"/>
          <w:numId w:val="2"/>
        </w:numPr>
        <w:spacing w:after="0" w:line="240" w:lineRule="auto"/>
        <w:ind w:right="284"/>
        <w:contextualSpacing/>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أشرف على تنفيذ وتحكيم العديد من البرامج التدريبية في مجال الوقاية من المخدرات.</w:t>
      </w:r>
    </w:p>
    <w:p w:rsidR="00EB301C" w:rsidRPr="00161882" w:rsidRDefault="00EB301C" w:rsidP="00EB301C">
      <w:pPr>
        <w:shd w:val="clear" w:color="auto" w:fill="DDD9C3"/>
        <w:spacing w:after="0" w:line="240" w:lineRule="auto"/>
        <w:ind w:right="284"/>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 xml:space="preserve">عمل </w:t>
      </w:r>
      <w:proofErr w:type="gramStart"/>
      <w:r w:rsidRPr="00161882">
        <w:rPr>
          <w:rFonts w:ascii="Traditional Arabic" w:eastAsia="Times New Roman" w:hAnsi="Traditional Arabic" w:cs="Traditional Arabic" w:hint="cs"/>
          <w:b/>
          <w:bCs/>
          <w:sz w:val="32"/>
          <w:szCs w:val="32"/>
          <w:rtl/>
        </w:rPr>
        <w:t>سابقا :</w:t>
      </w:r>
      <w:proofErr w:type="gramEnd"/>
    </w:p>
    <w:p w:rsidR="00EB301C" w:rsidRPr="00161882" w:rsidRDefault="00EB301C" w:rsidP="00EB301C">
      <w:pPr>
        <w:numPr>
          <w:ilvl w:val="0"/>
          <w:numId w:val="3"/>
        </w:numPr>
        <w:spacing w:after="0" w:line="240" w:lineRule="auto"/>
        <w:ind w:right="284"/>
        <w:contextualSpacing/>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 xml:space="preserve">مديرًا تنفيذيا للجمعية السعودية للعلوم التربوية والنفسية </w:t>
      </w:r>
      <w:proofErr w:type="gramStart"/>
      <w:r w:rsidRPr="00161882">
        <w:rPr>
          <w:rFonts w:ascii="Traditional Arabic" w:eastAsia="Times New Roman" w:hAnsi="Traditional Arabic" w:cs="Traditional Arabic" w:hint="cs"/>
          <w:b/>
          <w:bCs/>
          <w:sz w:val="32"/>
          <w:szCs w:val="32"/>
          <w:rtl/>
        </w:rPr>
        <w:t>( جستن</w:t>
      </w:r>
      <w:proofErr w:type="gramEnd"/>
      <w:r w:rsidRPr="00161882">
        <w:rPr>
          <w:rFonts w:ascii="Traditional Arabic" w:eastAsia="Times New Roman" w:hAnsi="Traditional Arabic" w:cs="Traditional Arabic" w:hint="cs"/>
          <w:b/>
          <w:bCs/>
          <w:sz w:val="32"/>
          <w:szCs w:val="32"/>
          <w:rtl/>
        </w:rPr>
        <w:t>).ثلاث سنوات إلى عام 1431هـ</w:t>
      </w:r>
    </w:p>
    <w:p w:rsidR="00EB301C" w:rsidRDefault="00EB301C" w:rsidP="00EB301C">
      <w:pPr>
        <w:numPr>
          <w:ilvl w:val="0"/>
          <w:numId w:val="3"/>
        </w:numPr>
        <w:spacing w:after="0" w:line="240" w:lineRule="auto"/>
        <w:ind w:right="284"/>
        <w:contextualSpacing/>
        <w:rPr>
          <w:rFonts w:ascii="Traditional Arabic" w:eastAsia="Times New Roman" w:hAnsi="Traditional Arabic" w:cs="Traditional Arabic"/>
          <w:b/>
          <w:bCs/>
          <w:sz w:val="32"/>
          <w:szCs w:val="32"/>
        </w:rPr>
      </w:pPr>
      <w:r w:rsidRPr="00161882">
        <w:rPr>
          <w:rFonts w:ascii="Traditional Arabic" w:eastAsia="Times New Roman" w:hAnsi="Traditional Arabic" w:cs="Traditional Arabic" w:hint="cs"/>
          <w:b/>
          <w:bCs/>
          <w:sz w:val="32"/>
          <w:szCs w:val="32"/>
          <w:rtl/>
        </w:rPr>
        <w:t>عمل مستشارًا في مجال التدريب والدراسات</w:t>
      </w:r>
      <w:r>
        <w:rPr>
          <w:rFonts w:ascii="Traditional Arabic" w:eastAsia="Times New Roman" w:hAnsi="Traditional Arabic" w:cs="Traditional Arabic" w:hint="cs"/>
          <w:b/>
          <w:bCs/>
          <w:sz w:val="32"/>
          <w:szCs w:val="32"/>
          <w:rtl/>
        </w:rPr>
        <w:t xml:space="preserve"> لعدد من المشروعات</w:t>
      </w:r>
      <w:r w:rsidRPr="00161882">
        <w:rPr>
          <w:rFonts w:ascii="Traditional Arabic" w:eastAsia="Times New Roman" w:hAnsi="Traditional Arabic" w:cs="Traditional Arabic" w:hint="cs"/>
          <w:b/>
          <w:bCs/>
          <w:sz w:val="32"/>
          <w:szCs w:val="32"/>
          <w:rtl/>
        </w:rPr>
        <w:t xml:space="preserve"> :(المشروع الشامل لتطوير المناهج) (مشروع الملك </w:t>
      </w:r>
      <w:proofErr w:type="gramStart"/>
      <w:r w:rsidRPr="00161882">
        <w:rPr>
          <w:rFonts w:ascii="Traditional Arabic" w:eastAsia="Times New Roman" w:hAnsi="Traditional Arabic" w:cs="Traditional Arabic" w:hint="cs"/>
          <w:b/>
          <w:bCs/>
          <w:sz w:val="32"/>
          <w:szCs w:val="32"/>
          <w:rtl/>
        </w:rPr>
        <w:t>عبدالله</w:t>
      </w:r>
      <w:proofErr w:type="gramEnd"/>
      <w:r w:rsidRPr="00161882">
        <w:rPr>
          <w:rFonts w:ascii="Traditional Arabic" w:eastAsia="Times New Roman" w:hAnsi="Traditional Arabic" w:cs="Traditional Arabic" w:hint="cs"/>
          <w:b/>
          <w:bCs/>
          <w:sz w:val="32"/>
          <w:szCs w:val="32"/>
          <w:rtl/>
        </w:rPr>
        <w:t xml:space="preserve"> لتطوير التعليم) (مشروع تطوير استراتيجيات التدريس).</w:t>
      </w:r>
    </w:p>
    <w:p w:rsidR="00EB301C" w:rsidRPr="00161882" w:rsidRDefault="00EB301C" w:rsidP="00EB301C">
      <w:pPr>
        <w:numPr>
          <w:ilvl w:val="0"/>
          <w:numId w:val="3"/>
        </w:numPr>
        <w:spacing w:after="0" w:line="240" w:lineRule="auto"/>
        <w:ind w:right="284"/>
        <w:contextualSpacing/>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عمل مستشارا في</w:t>
      </w:r>
      <w:r w:rsidRPr="00161882">
        <w:rPr>
          <w:rFonts w:ascii="Traditional Arabic" w:eastAsia="Times New Roman" w:hAnsi="Traditional Arabic" w:cs="Traditional Arabic" w:hint="cs"/>
          <w:b/>
          <w:bCs/>
          <w:sz w:val="32"/>
          <w:szCs w:val="32"/>
          <w:rtl/>
        </w:rPr>
        <w:t xml:space="preserve"> </w:t>
      </w:r>
      <w:proofErr w:type="gramStart"/>
      <w:r w:rsidRPr="00161882">
        <w:rPr>
          <w:rFonts w:ascii="Traditional Arabic" w:eastAsia="Times New Roman" w:hAnsi="Traditional Arabic" w:cs="Traditional Arabic" w:hint="cs"/>
          <w:b/>
          <w:bCs/>
          <w:sz w:val="32"/>
          <w:szCs w:val="32"/>
          <w:rtl/>
        </w:rPr>
        <w:t>( المشروع</w:t>
      </w:r>
      <w:proofErr w:type="gramEnd"/>
      <w:r w:rsidRPr="00161882">
        <w:rPr>
          <w:rFonts w:ascii="Traditional Arabic" w:eastAsia="Times New Roman" w:hAnsi="Traditional Arabic" w:cs="Traditional Arabic" w:hint="cs"/>
          <w:b/>
          <w:bCs/>
          <w:sz w:val="32"/>
          <w:szCs w:val="32"/>
          <w:rtl/>
        </w:rPr>
        <w:t xml:space="preserve"> الوطني للوقاية من المخدرات نبراس) (البرنامج الوقائي للطلاب والطالبات فطن ). </w:t>
      </w:r>
    </w:p>
    <w:p w:rsidR="00EB301C" w:rsidRPr="00161882" w:rsidRDefault="00EB301C" w:rsidP="00EB301C">
      <w:pPr>
        <w:shd w:val="clear" w:color="auto" w:fill="DDD9C3"/>
        <w:spacing w:after="0" w:line="240" w:lineRule="auto"/>
        <w:ind w:right="284"/>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 xml:space="preserve">يعمل </w:t>
      </w:r>
      <w:proofErr w:type="gramStart"/>
      <w:r w:rsidRPr="00161882">
        <w:rPr>
          <w:rFonts w:ascii="Traditional Arabic" w:eastAsia="Times New Roman" w:hAnsi="Traditional Arabic" w:cs="Traditional Arabic" w:hint="cs"/>
          <w:b/>
          <w:bCs/>
          <w:sz w:val="32"/>
          <w:szCs w:val="32"/>
          <w:rtl/>
        </w:rPr>
        <w:t>حاليا :</w:t>
      </w:r>
      <w:proofErr w:type="gramEnd"/>
    </w:p>
    <w:p w:rsidR="00EB301C" w:rsidRPr="00161882" w:rsidRDefault="00EB301C" w:rsidP="00EB301C">
      <w:pPr>
        <w:numPr>
          <w:ilvl w:val="0"/>
          <w:numId w:val="4"/>
        </w:numPr>
        <w:spacing w:after="0" w:line="240" w:lineRule="auto"/>
        <w:ind w:right="284"/>
        <w:contextualSpacing/>
        <w:rPr>
          <w:rFonts w:ascii="Traditional Arabic" w:eastAsia="Times New Roman" w:hAnsi="Traditional Arabic" w:cs="Traditional Arabic"/>
          <w:b/>
          <w:bCs/>
          <w:sz w:val="32"/>
          <w:szCs w:val="32"/>
          <w:rtl/>
        </w:rPr>
      </w:pPr>
      <w:r w:rsidRPr="00161882">
        <w:rPr>
          <w:rFonts w:ascii="Traditional Arabic" w:eastAsia="Times New Roman" w:hAnsi="Traditional Arabic" w:cs="Traditional Arabic" w:hint="cs"/>
          <w:b/>
          <w:bCs/>
          <w:sz w:val="32"/>
          <w:szCs w:val="32"/>
          <w:rtl/>
        </w:rPr>
        <w:t>وكيلا المركز السعودي لدراسات وأبحاث الوقاية من المخدرات</w:t>
      </w:r>
      <w:r>
        <w:rPr>
          <w:rFonts w:ascii="Traditional Arabic" w:eastAsia="Times New Roman" w:hAnsi="Traditional Arabic" w:cs="Traditional Arabic" w:hint="cs"/>
          <w:b/>
          <w:bCs/>
          <w:sz w:val="32"/>
          <w:szCs w:val="32"/>
          <w:rtl/>
        </w:rPr>
        <w:t>.</w:t>
      </w:r>
      <w:r w:rsidRPr="00161882">
        <w:rPr>
          <w:rFonts w:ascii="Traditional Arabic" w:eastAsia="Times New Roman" w:hAnsi="Traditional Arabic" w:cs="Traditional Arabic" w:hint="cs"/>
          <w:b/>
          <w:bCs/>
          <w:sz w:val="32"/>
          <w:szCs w:val="32"/>
          <w:rtl/>
        </w:rPr>
        <w:t xml:space="preserve"> </w:t>
      </w:r>
    </w:p>
    <w:p w:rsidR="00EB301C" w:rsidRPr="00161882" w:rsidRDefault="00EB301C" w:rsidP="00EB301C">
      <w:pPr>
        <w:numPr>
          <w:ilvl w:val="0"/>
          <w:numId w:val="4"/>
        </w:numPr>
        <w:spacing w:after="0" w:line="240" w:lineRule="auto"/>
        <w:ind w:right="284"/>
        <w:contextualSpacing/>
        <w:rPr>
          <w:rFonts w:ascii="Traditional Arabic" w:eastAsia="Times New Roman" w:hAnsi="Traditional Arabic" w:cs="Traditional Arabic"/>
          <w:b/>
          <w:bCs/>
          <w:sz w:val="32"/>
          <w:szCs w:val="32"/>
        </w:rPr>
      </w:pPr>
      <w:r w:rsidRPr="00161882">
        <w:rPr>
          <w:rFonts w:ascii="Traditional Arabic" w:eastAsia="Times New Roman" w:hAnsi="Traditional Arabic" w:cs="Traditional Arabic" w:hint="cs"/>
          <w:b/>
          <w:bCs/>
          <w:sz w:val="32"/>
          <w:szCs w:val="32"/>
          <w:rtl/>
        </w:rPr>
        <w:t xml:space="preserve">مشرفا عاما لمركز سابر للتدريب </w:t>
      </w:r>
      <w:proofErr w:type="gramStart"/>
      <w:r w:rsidRPr="00161882">
        <w:rPr>
          <w:rFonts w:ascii="Traditional Arabic" w:eastAsia="Times New Roman" w:hAnsi="Traditional Arabic" w:cs="Traditional Arabic" w:hint="cs"/>
          <w:b/>
          <w:bCs/>
          <w:sz w:val="32"/>
          <w:szCs w:val="32"/>
          <w:rtl/>
        </w:rPr>
        <w:t>( مركز</w:t>
      </w:r>
      <w:proofErr w:type="gramEnd"/>
      <w:r w:rsidRPr="00161882">
        <w:rPr>
          <w:rFonts w:ascii="Traditional Arabic" w:eastAsia="Times New Roman" w:hAnsi="Traditional Arabic" w:cs="Traditional Arabic" w:hint="cs"/>
          <w:b/>
          <w:bCs/>
          <w:sz w:val="32"/>
          <w:szCs w:val="32"/>
          <w:rtl/>
        </w:rPr>
        <w:t xml:space="preserve"> متخصص في مجال الحماية من الانحرافات الفكرية والسلوكية).</w:t>
      </w:r>
    </w:p>
    <w:p w:rsidR="00EB301C" w:rsidRPr="00161882" w:rsidRDefault="00EB301C" w:rsidP="00EB301C">
      <w:pPr>
        <w:spacing w:after="0" w:line="240" w:lineRule="auto"/>
        <w:ind w:right="284"/>
        <w:rPr>
          <w:rFonts w:ascii="Traditional Arabic" w:eastAsia="Times New Roman" w:hAnsi="Traditional Arabic" w:cs="Traditional Arabic"/>
          <w:b/>
          <w:bCs/>
          <w:sz w:val="32"/>
          <w:szCs w:val="32"/>
          <w:rtl/>
        </w:rPr>
      </w:pPr>
    </w:p>
    <w:p w:rsidR="00EB301C" w:rsidRPr="00161882" w:rsidRDefault="00EB301C" w:rsidP="00EB301C">
      <w:pPr>
        <w:spacing w:after="0" w:line="240" w:lineRule="auto"/>
        <w:ind w:right="284"/>
        <w:rPr>
          <w:rFonts w:ascii="Traditional Arabic" w:eastAsia="Times New Roman" w:hAnsi="Traditional Arabic" w:cs="Traditional Arabic"/>
          <w:b/>
          <w:bCs/>
          <w:sz w:val="32"/>
          <w:szCs w:val="32"/>
          <w:rtl/>
        </w:rPr>
      </w:pPr>
    </w:p>
    <w:p w:rsidR="00EB301C" w:rsidRPr="00161882" w:rsidRDefault="00EB301C" w:rsidP="00EB301C">
      <w:pPr>
        <w:spacing w:after="0" w:line="240" w:lineRule="auto"/>
        <w:ind w:right="284"/>
        <w:rPr>
          <w:rFonts w:ascii="Traditional Arabic" w:eastAsia="Times New Roman" w:hAnsi="Traditional Arabic" w:cs="Traditional Arabic"/>
          <w:b/>
          <w:bCs/>
          <w:sz w:val="32"/>
          <w:szCs w:val="32"/>
          <w:rtl/>
        </w:rPr>
      </w:pPr>
    </w:p>
    <w:p w:rsidR="00EB301C" w:rsidRDefault="00EB301C" w:rsidP="00EB301C">
      <w:pPr>
        <w:spacing w:after="0" w:line="240" w:lineRule="auto"/>
        <w:ind w:right="284"/>
        <w:rPr>
          <w:rFonts w:ascii="Calibri" w:eastAsia="Times New Roman" w:hAnsi="Calibri" w:cs="AL-Mohanad"/>
          <w:b/>
          <w:bCs/>
          <w:sz w:val="32"/>
          <w:szCs w:val="32"/>
          <w:rtl/>
        </w:rPr>
      </w:pPr>
    </w:p>
    <w:p w:rsidR="00EB301C" w:rsidRPr="00161882" w:rsidRDefault="00EB301C" w:rsidP="00EB301C">
      <w:pPr>
        <w:spacing w:after="0" w:line="240" w:lineRule="auto"/>
        <w:ind w:right="284"/>
        <w:rPr>
          <w:rFonts w:ascii="Calibri" w:eastAsia="Times New Roman" w:hAnsi="Calibri" w:cs="AL-Mohanad"/>
          <w:b/>
          <w:bCs/>
          <w:sz w:val="20"/>
          <w:szCs w:val="20"/>
          <w:rtl/>
        </w:rPr>
      </w:pPr>
      <w:r>
        <w:rPr>
          <w:rFonts w:ascii="Calibri" w:eastAsia="Times New Roman" w:hAnsi="Calibri" w:cs="AL-Mohanad" w:hint="cs"/>
          <w:b/>
          <w:bCs/>
          <w:sz w:val="32"/>
          <w:szCs w:val="32"/>
          <w:rtl/>
        </w:rPr>
        <w:t xml:space="preserve">                                                </w:t>
      </w:r>
      <w:r w:rsidRPr="00161882">
        <w:rPr>
          <w:rFonts w:ascii="Calibri" w:eastAsia="Times New Roman" w:hAnsi="Calibri" w:cs="AL-Mohanad" w:hint="cs"/>
          <w:b/>
          <w:bCs/>
          <w:sz w:val="20"/>
          <w:szCs w:val="20"/>
          <w:rtl/>
        </w:rPr>
        <w:t>بسم الله الرحمن الرحيم</w:t>
      </w:r>
      <w:r w:rsidRPr="00161882">
        <w:rPr>
          <w:rFonts w:ascii="Calibri" w:eastAsia="Times New Roman" w:hAnsi="Calibri" w:cs="Traditional Arabic" w:hint="cs"/>
          <w:b/>
          <w:bCs/>
          <w:sz w:val="20"/>
          <w:szCs w:val="20"/>
          <w:rtl/>
        </w:rPr>
        <w:br w:type="textWrapping" w:clear="all"/>
      </w:r>
    </w:p>
    <w:p w:rsidR="00EB301C" w:rsidRPr="00161882" w:rsidRDefault="00EB301C" w:rsidP="00EB301C">
      <w:pPr>
        <w:jc w:val="center"/>
        <w:rPr>
          <w:rFonts w:ascii="Traditional Arabic" w:eastAsia="Times New Roman" w:hAnsi="Traditional Arabic" w:cs="Traditional Arabic"/>
          <w:b/>
          <w:bCs/>
          <w:sz w:val="28"/>
          <w:szCs w:val="28"/>
          <w:rtl/>
        </w:rPr>
      </w:pPr>
      <w:r w:rsidRPr="00161882">
        <w:rPr>
          <w:rFonts w:ascii="Traditional Arabic" w:eastAsia="Times New Roman" w:hAnsi="Traditional Arabic" w:cs="Traditional Arabic" w:hint="cs"/>
          <w:b/>
          <w:bCs/>
          <w:sz w:val="28"/>
          <w:szCs w:val="28"/>
          <w:rtl/>
        </w:rPr>
        <w:t xml:space="preserve">الســيـرة الذاتيــــة </w:t>
      </w:r>
    </w:p>
    <w:tbl>
      <w:tblPr>
        <w:bidiVisual/>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501"/>
      </w:tblGrid>
      <w:tr w:rsidR="00EB301C" w:rsidRPr="00161882" w:rsidTr="00482528">
        <w:trPr>
          <w:trHeight w:val="299"/>
          <w:jc w:val="center"/>
        </w:trPr>
        <w:tc>
          <w:tcPr>
            <w:tcW w:w="941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لبيانـات الشخـصيـــة</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الاسم:</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proofErr w:type="spellStart"/>
            <w:r w:rsidRPr="00161882">
              <w:rPr>
                <w:rFonts w:ascii="Traditional Arabic" w:eastAsia="Times New Roman" w:hAnsi="Traditional Arabic" w:cs="Traditional Arabic" w:hint="cs"/>
                <w:b/>
                <w:bCs/>
                <w:sz w:val="24"/>
                <w:szCs w:val="24"/>
                <w:rtl/>
              </w:rPr>
              <w:t>د.محمد</w:t>
            </w:r>
            <w:proofErr w:type="spellEnd"/>
            <w:r w:rsidRPr="00161882">
              <w:rPr>
                <w:rFonts w:ascii="Traditional Arabic" w:eastAsia="Times New Roman" w:hAnsi="Traditional Arabic" w:cs="Traditional Arabic" w:hint="cs"/>
                <w:b/>
                <w:bCs/>
                <w:sz w:val="24"/>
                <w:szCs w:val="24"/>
                <w:rtl/>
              </w:rPr>
              <w:t xml:space="preserve"> بن عبدالعزيـز بن سليمـان النصـار.</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مكان الميلاد وتاريخه </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مدينة حوطة سدير1/7/1388هـ.</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الحالة الاجتماعية:</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متزوج ولديه أولاد. </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الوظيفة الحالية:</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وكيل المركز السعودي لدراسات وأبحاث الوقاية من المخدرات والمؤثرات العقلية بجامعة الإمام محمد بن سعود </w:t>
            </w:r>
            <w:proofErr w:type="gramStart"/>
            <w:r w:rsidRPr="00161882">
              <w:rPr>
                <w:rFonts w:ascii="Traditional Arabic" w:eastAsia="Times New Roman" w:hAnsi="Traditional Arabic" w:cs="Traditional Arabic" w:hint="cs"/>
                <w:b/>
                <w:bCs/>
                <w:sz w:val="24"/>
                <w:szCs w:val="24"/>
                <w:rtl/>
              </w:rPr>
              <w:t xml:space="preserve">الإسلامية.  </w:t>
            </w:r>
            <w:proofErr w:type="gramEnd"/>
          </w:p>
        </w:tc>
      </w:tr>
      <w:tr w:rsidR="00EB301C" w:rsidRPr="00161882" w:rsidTr="00482528">
        <w:trPr>
          <w:trHeight w:val="535"/>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المؤهل:</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دكتوراه في المناهج وطرق التدريس من كلية العلوم الاجتماعية بجامعة الإمام محمد بن سعود الإسلامية بتقدير ممتاز مع مرتبة الشرف الأولى.</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التخصص:</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التربية ـ مناهج وطرق تدريس اللغة العربية، الإشراف على تعليم اللغة العربية.</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اللغات المتحدثة:</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اللغة العربية. </w:t>
            </w:r>
          </w:p>
        </w:tc>
      </w:tr>
      <w:tr w:rsidR="00EB301C" w:rsidRPr="00161882" w:rsidTr="00482528">
        <w:trPr>
          <w:jc w:val="center"/>
        </w:trPr>
        <w:tc>
          <w:tcPr>
            <w:tcW w:w="19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وسائل الاتصال: </w:t>
            </w:r>
          </w:p>
        </w:tc>
        <w:tc>
          <w:tcPr>
            <w:tcW w:w="7501" w:type="dxa"/>
            <w:tcBorders>
              <w:top w:val="single" w:sz="4" w:space="0" w:color="auto"/>
              <w:left w:val="single" w:sz="4" w:space="0" w:color="auto"/>
              <w:bottom w:val="single" w:sz="4" w:space="0" w:color="auto"/>
              <w:right w:val="single" w:sz="4" w:space="0" w:color="auto"/>
            </w:tcBorders>
            <w:hideMark/>
          </w:tcPr>
          <w:p w:rsidR="00EB301C" w:rsidRPr="00161882" w:rsidRDefault="005B0968" w:rsidP="005B0968">
            <w:pPr>
              <w:jc w:val="lowKashida"/>
              <w:rPr>
                <w:rFonts w:ascii="Traditional Arabic" w:eastAsia="Times New Roman" w:hAnsi="Traditional Arabic" w:cs="Traditional Arabic"/>
                <w:b/>
                <w:bCs/>
                <w:sz w:val="24"/>
                <w:szCs w:val="24"/>
                <w:rtl/>
              </w:rPr>
            </w:pPr>
            <w:r>
              <w:rPr>
                <w:rFonts w:ascii="Traditional Arabic" w:eastAsia="Times New Roman" w:hAnsi="Traditional Arabic" w:cs="Traditional Arabic" w:hint="cs"/>
                <w:b/>
                <w:bCs/>
                <w:sz w:val="24"/>
                <w:szCs w:val="24"/>
                <w:rtl/>
              </w:rPr>
              <w:t>هاتف / 0505287404</w:t>
            </w:r>
          </w:p>
          <w:p w:rsidR="00EB301C" w:rsidRPr="00161882" w:rsidRDefault="00EB301C" w:rsidP="00482528">
            <w:pPr>
              <w:spacing w:after="0"/>
              <w:ind w:left="197" w:right="-187" w:hanging="96"/>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البريد الالكتروني: </w:t>
            </w:r>
            <w:hyperlink r:id="rId6" w:history="1">
              <w:r w:rsidRPr="00161882">
                <w:rPr>
                  <w:rFonts w:ascii="Traditional Arabic" w:eastAsia="Times New Roman" w:hAnsi="Traditional Arabic" w:cs="Traditional Arabic" w:hint="cs"/>
                  <w:b/>
                  <w:bCs/>
                  <w:color w:val="0000FF"/>
                  <w:sz w:val="24"/>
                  <w:szCs w:val="24"/>
                  <w:u w:val="single"/>
                </w:rPr>
                <w:t>m-alnassar@hotmail.com</w:t>
              </w:r>
            </w:hyperlink>
          </w:p>
        </w:tc>
      </w:tr>
    </w:tbl>
    <w:p w:rsidR="00EB301C" w:rsidRPr="00161882" w:rsidRDefault="00EB301C" w:rsidP="00EB301C">
      <w:pPr>
        <w:rPr>
          <w:rFonts w:ascii="Traditional Arabic" w:eastAsia="Times New Roman" w:hAnsi="Traditional Arabic" w:cs="Traditional Arabic"/>
          <w:b/>
          <w:bCs/>
          <w:sz w:val="24"/>
          <w:szCs w:val="24"/>
          <w:rtl/>
        </w:rPr>
      </w:pPr>
    </w:p>
    <w:tbl>
      <w:tblPr>
        <w:bidiVisual/>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4068"/>
        <w:gridCol w:w="3543"/>
        <w:gridCol w:w="1976"/>
      </w:tblGrid>
      <w:tr w:rsidR="00EB301C" w:rsidRPr="00161882" w:rsidTr="00482528">
        <w:trPr>
          <w:trHeight w:val="546"/>
          <w:jc w:val="center"/>
        </w:trPr>
        <w:tc>
          <w:tcPr>
            <w:tcW w:w="9870"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المؤهــلات العلميـــــة </w:t>
            </w:r>
          </w:p>
        </w:tc>
      </w:tr>
      <w:tr w:rsidR="00EB301C" w:rsidRPr="00161882" w:rsidTr="00482528">
        <w:trPr>
          <w:jc w:val="center"/>
        </w:trPr>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w:t>
            </w:r>
          </w:p>
        </w:tc>
        <w:tc>
          <w:tcPr>
            <w:tcW w:w="40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المؤهـل العلمي</w:t>
            </w:r>
          </w:p>
        </w:tc>
        <w:tc>
          <w:tcPr>
            <w:tcW w:w="354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الجهة</w:t>
            </w:r>
          </w:p>
        </w:tc>
        <w:tc>
          <w:tcPr>
            <w:tcW w:w="19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التاريخ </w:t>
            </w:r>
          </w:p>
        </w:tc>
      </w:tr>
      <w:tr w:rsidR="00EB301C" w:rsidRPr="00161882" w:rsidTr="00482528">
        <w:trPr>
          <w:trHeight w:val="1347"/>
          <w:jc w:val="center"/>
        </w:trPr>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w:t>
            </w:r>
          </w:p>
        </w:tc>
        <w:tc>
          <w:tcPr>
            <w:tcW w:w="40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درجة الدكتوراه في تخصص المناهج وطرق تدريس اللغة العربية، بتقدير ممتاز مع مرتبة الشرف الأولى.</w:t>
            </w:r>
          </w:p>
        </w:tc>
        <w:tc>
          <w:tcPr>
            <w:tcW w:w="354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كلية العلوم الاجتماعية، جامعة الإمام محمد بن سعود الإسلامية، قسم المناهج وطرق التدريس.</w:t>
            </w:r>
          </w:p>
        </w:tc>
        <w:tc>
          <w:tcPr>
            <w:tcW w:w="19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22/5/1433هـ</w:t>
            </w:r>
          </w:p>
        </w:tc>
      </w:tr>
      <w:tr w:rsidR="00EB301C" w:rsidRPr="00161882" w:rsidTr="00482528">
        <w:trPr>
          <w:trHeight w:val="896"/>
          <w:jc w:val="center"/>
        </w:trPr>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w:t>
            </w:r>
          </w:p>
        </w:tc>
        <w:tc>
          <w:tcPr>
            <w:tcW w:w="40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الماجستير في مناهج وطرق تدريس اللغة العربية، كلية التربية، جامعة الملك سعود.</w:t>
            </w:r>
          </w:p>
        </w:tc>
        <w:tc>
          <w:tcPr>
            <w:tcW w:w="354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جامعة الملك سعود، كلية التربية، قسم المناهج. </w:t>
            </w:r>
          </w:p>
        </w:tc>
        <w:tc>
          <w:tcPr>
            <w:tcW w:w="19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19/5/1421هـ</w:t>
            </w:r>
          </w:p>
        </w:tc>
      </w:tr>
      <w:tr w:rsidR="00EB301C" w:rsidRPr="00161882" w:rsidTr="00482528">
        <w:trPr>
          <w:trHeight w:val="926"/>
          <w:jc w:val="center"/>
        </w:trPr>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3</w:t>
            </w:r>
          </w:p>
        </w:tc>
        <w:tc>
          <w:tcPr>
            <w:tcW w:w="40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درجة الدبلوم في اللغة العربية وعلومها لمدة عام دراسي جيد </w:t>
            </w:r>
            <w:proofErr w:type="gramStart"/>
            <w:r w:rsidRPr="00161882">
              <w:rPr>
                <w:rFonts w:ascii="Traditional Arabic" w:eastAsia="Times New Roman" w:hAnsi="Traditional Arabic" w:cs="Traditional Arabic" w:hint="cs"/>
                <w:b/>
                <w:bCs/>
                <w:sz w:val="24"/>
                <w:szCs w:val="24"/>
                <w:rtl/>
              </w:rPr>
              <w:t xml:space="preserve">جدا.   </w:t>
            </w:r>
            <w:proofErr w:type="gramEnd"/>
          </w:p>
        </w:tc>
        <w:tc>
          <w:tcPr>
            <w:tcW w:w="354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الإمام محمد بن سعود، كلية اللغة العربية.</w:t>
            </w:r>
          </w:p>
        </w:tc>
        <w:tc>
          <w:tcPr>
            <w:tcW w:w="19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14 / 9 / 1416  </w:t>
            </w:r>
          </w:p>
        </w:tc>
      </w:tr>
      <w:tr w:rsidR="00EB301C" w:rsidRPr="00161882" w:rsidTr="00482528">
        <w:trPr>
          <w:trHeight w:val="944"/>
          <w:jc w:val="center"/>
        </w:trPr>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lastRenderedPageBreak/>
              <w:t>4</w:t>
            </w:r>
          </w:p>
        </w:tc>
        <w:tc>
          <w:tcPr>
            <w:tcW w:w="40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درجة البكالوريوس تخصص اللغة العربية وعلومها بتقدير جيد جدا. </w:t>
            </w:r>
          </w:p>
        </w:tc>
        <w:tc>
          <w:tcPr>
            <w:tcW w:w="354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جامعة الإمام محمد بن سعود </w:t>
            </w:r>
            <w:proofErr w:type="gramStart"/>
            <w:r w:rsidRPr="00161882">
              <w:rPr>
                <w:rFonts w:ascii="Traditional Arabic" w:eastAsia="Times New Roman" w:hAnsi="Traditional Arabic" w:cs="Traditional Arabic" w:hint="cs"/>
                <w:b/>
                <w:bCs/>
                <w:sz w:val="24"/>
                <w:szCs w:val="24"/>
                <w:rtl/>
              </w:rPr>
              <w:t xml:space="preserve">الإسلامية.  </w:t>
            </w:r>
            <w:proofErr w:type="gramEnd"/>
          </w:p>
        </w:tc>
        <w:tc>
          <w:tcPr>
            <w:tcW w:w="19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10 </w:t>
            </w:r>
            <w:proofErr w:type="gramStart"/>
            <w:r w:rsidRPr="00161882">
              <w:rPr>
                <w:rFonts w:ascii="Traditional Arabic" w:eastAsia="Times New Roman" w:hAnsi="Traditional Arabic" w:cs="Traditional Arabic" w:hint="cs"/>
                <w:b/>
                <w:bCs/>
                <w:sz w:val="24"/>
                <w:szCs w:val="24"/>
                <w:rtl/>
              </w:rPr>
              <w:t>/  2</w:t>
            </w:r>
            <w:proofErr w:type="gramEnd"/>
            <w:r w:rsidRPr="00161882">
              <w:rPr>
                <w:rFonts w:ascii="Traditional Arabic" w:eastAsia="Times New Roman" w:hAnsi="Traditional Arabic" w:cs="Traditional Arabic" w:hint="cs"/>
                <w:b/>
                <w:bCs/>
                <w:sz w:val="24"/>
                <w:szCs w:val="24"/>
                <w:rtl/>
              </w:rPr>
              <w:t xml:space="preserve"> / 1410هـ</w:t>
            </w:r>
          </w:p>
        </w:tc>
      </w:tr>
    </w:tbl>
    <w:p w:rsidR="00EB301C" w:rsidRPr="00161882" w:rsidRDefault="00EB301C" w:rsidP="00EB301C">
      <w:pPr>
        <w:rPr>
          <w:rFonts w:ascii="Traditional Arabic" w:eastAsia="Times New Roman" w:hAnsi="Traditional Arabic" w:cs="Traditional Arabic"/>
          <w:b/>
          <w:bCs/>
          <w:sz w:val="24"/>
          <w:szCs w:val="24"/>
          <w:rtl/>
        </w:rPr>
      </w:pPr>
    </w:p>
    <w:tbl>
      <w:tblPr>
        <w:bidiVisual/>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925"/>
        <w:gridCol w:w="852"/>
        <w:gridCol w:w="2978"/>
        <w:gridCol w:w="2373"/>
      </w:tblGrid>
      <w:tr w:rsidR="00EB301C" w:rsidRPr="00161882" w:rsidTr="00482528">
        <w:trPr>
          <w:jc w:val="center"/>
        </w:trPr>
        <w:tc>
          <w:tcPr>
            <w:tcW w:w="9930"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دورات تدريبية لمدة فصل دراسي كامل </w:t>
            </w:r>
          </w:p>
        </w:tc>
      </w:tr>
      <w:tr w:rsidR="00EB301C" w:rsidRPr="00161882" w:rsidTr="00482528">
        <w:trPr>
          <w:jc w:val="center"/>
        </w:trPr>
        <w:tc>
          <w:tcPr>
            <w:tcW w:w="8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w:t>
            </w:r>
          </w:p>
        </w:tc>
        <w:tc>
          <w:tcPr>
            <w:tcW w:w="2923"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نوع الدورة</w:t>
            </w:r>
          </w:p>
        </w:tc>
        <w:tc>
          <w:tcPr>
            <w:tcW w:w="85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التقدير</w:t>
            </w:r>
          </w:p>
        </w:tc>
        <w:tc>
          <w:tcPr>
            <w:tcW w:w="29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الجهة</w:t>
            </w:r>
          </w:p>
        </w:tc>
        <w:tc>
          <w:tcPr>
            <w:tcW w:w="23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التاريخ</w:t>
            </w:r>
          </w:p>
        </w:tc>
      </w:tr>
      <w:tr w:rsidR="00EB301C" w:rsidRPr="00161882" w:rsidTr="00482528">
        <w:trPr>
          <w:jc w:val="center"/>
        </w:trPr>
        <w:tc>
          <w:tcPr>
            <w:tcW w:w="8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w:t>
            </w:r>
          </w:p>
        </w:tc>
        <w:tc>
          <w:tcPr>
            <w:tcW w:w="2923"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ind w:left="19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دورة الإشراف التربوي. </w:t>
            </w:r>
          </w:p>
        </w:tc>
        <w:tc>
          <w:tcPr>
            <w:tcW w:w="85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ممتاز</w:t>
            </w:r>
          </w:p>
        </w:tc>
        <w:tc>
          <w:tcPr>
            <w:tcW w:w="29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الإمام محمد بن سعود الإسلامية.</w:t>
            </w:r>
          </w:p>
        </w:tc>
        <w:tc>
          <w:tcPr>
            <w:tcW w:w="23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الفصل الدراسي الأول 1427هـ</w:t>
            </w:r>
          </w:p>
        </w:tc>
      </w:tr>
      <w:tr w:rsidR="00EB301C" w:rsidRPr="00161882" w:rsidTr="00482528">
        <w:trPr>
          <w:jc w:val="center"/>
        </w:trPr>
        <w:tc>
          <w:tcPr>
            <w:tcW w:w="8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w:t>
            </w:r>
          </w:p>
        </w:tc>
        <w:tc>
          <w:tcPr>
            <w:tcW w:w="2923"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دورة بناء المناهج وتطويرها.</w:t>
            </w:r>
          </w:p>
        </w:tc>
        <w:tc>
          <w:tcPr>
            <w:tcW w:w="851"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ممتاز</w:t>
            </w:r>
          </w:p>
        </w:tc>
        <w:tc>
          <w:tcPr>
            <w:tcW w:w="29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الملك سعود.</w:t>
            </w:r>
          </w:p>
        </w:tc>
        <w:tc>
          <w:tcPr>
            <w:tcW w:w="23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الفصل الدراسي الثاني 1432هــ</w:t>
            </w:r>
          </w:p>
        </w:tc>
      </w:tr>
    </w:tbl>
    <w:p w:rsidR="00EB301C" w:rsidRPr="00161882" w:rsidRDefault="00EB301C" w:rsidP="00EB301C">
      <w:pPr>
        <w:rPr>
          <w:rFonts w:ascii="Traditional Arabic" w:eastAsia="Times New Roman" w:hAnsi="Traditional Arabic" w:cs="Traditional Arabic"/>
          <w:b/>
          <w:bCs/>
          <w:sz w:val="24"/>
          <w:szCs w:val="24"/>
          <w:rtl/>
        </w:rPr>
      </w:pPr>
    </w:p>
    <w:tbl>
      <w:tblPr>
        <w:bidiVisual/>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734"/>
        <w:gridCol w:w="2694"/>
        <w:gridCol w:w="1859"/>
      </w:tblGrid>
      <w:tr w:rsidR="00EB301C" w:rsidRPr="00161882" w:rsidTr="00482528">
        <w:trPr>
          <w:jc w:val="center"/>
        </w:trPr>
        <w:tc>
          <w:tcPr>
            <w:tcW w:w="975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التدرج الوظيفــي</w:t>
            </w:r>
          </w:p>
        </w:tc>
      </w:tr>
      <w:tr w:rsidR="00EB301C" w:rsidRPr="00161882" w:rsidTr="00482528">
        <w:trPr>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الوظيفة</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الجهة</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التاريخ</w:t>
            </w:r>
          </w:p>
        </w:tc>
      </w:tr>
      <w:tr w:rsidR="00EB301C" w:rsidRPr="00161882" w:rsidTr="00482528">
        <w:trPr>
          <w:trHeight w:val="803"/>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وكيل المركز السعودي لدراسات وأبحاث الوقاية من المخدرات والمؤثرات العقلية بجامعة الإمام</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الإمام محمد بن سعود الإسلامية</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6/6/1434هـ</w:t>
            </w:r>
          </w:p>
        </w:tc>
      </w:tr>
      <w:tr w:rsidR="00EB301C" w:rsidRPr="00161882" w:rsidTr="00482528">
        <w:trPr>
          <w:trHeight w:val="445"/>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أستاذ مساعد في قسم الإعداد اللغوي، بمعهد تعليم اللغة العربية.</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الإمام محمد بن سعود الإسلامية</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15/6/1434هـ</w:t>
            </w:r>
          </w:p>
        </w:tc>
      </w:tr>
      <w:tr w:rsidR="00EB301C" w:rsidRPr="00161882" w:rsidTr="00482528">
        <w:trPr>
          <w:trHeight w:val="1050"/>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3</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رئيس قسم اللغة العربية في وزارة التربية والتعليم ـ الإدارة العامة للإشراف التربوي، لمدة أربع سنوات.</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1/11/ 1429هـ </w:t>
            </w:r>
          </w:p>
        </w:tc>
      </w:tr>
      <w:tr w:rsidR="00EB301C" w:rsidRPr="00161882" w:rsidTr="00482528">
        <w:trPr>
          <w:trHeight w:val="758"/>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4</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المدير التنفيذي للجمعية السعودية للعلوم التربوية والنفسية </w:t>
            </w:r>
            <w:proofErr w:type="gramStart"/>
            <w:r w:rsidRPr="00161882">
              <w:rPr>
                <w:rFonts w:ascii="Traditional Arabic" w:eastAsia="Times New Roman" w:hAnsi="Traditional Arabic" w:cs="Traditional Arabic" w:hint="cs"/>
                <w:b/>
                <w:bCs/>
                <w:sz w:val="24"/>
                <w:szCs w:val="24"/>
                <w:rtl/>
              </w:rPr>
              <w:t>( جستن</w:t>
            </w:r>
            <w:proofErr w:type="gramEnd"/>
            <w:r w:rsidRPr="00161882">
              <w:rPr>
                <w:rFonts w:ascii="Traditional Arabic" w:eastAsia="Times New Roman" w:hAnsi="Traditional Arabic" w:cs="Traditional Arabic" w:hint="cs"/>
                <w:b/>
                <w:bCs/>
                <w:sz w:val="24"/>
                <w:szCs w:val="24"/>
                <w:rtl/>
              </w:rPr>
              <w:t>).</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الملك سعود ـ كلية التربية.</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15/5/1432هـ</w:t>
            </w:r>
          </w:p>
        </w:tc>
      </w:tr>
      <w:tr w:rsidR="00EB301C" w:rsidRPr="00161882" w:rsidTr="00482528">
        <w:trPr>
          <w:trHeight w:val="382"/>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5</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مشرف عام اللغة العربية بوزارة التربية والتعليم.</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1/11/ 1428هـ</w:t>
            </w:r>
          </w:p>
        </w:tc>
      </w:tr>
      <w:tr w:rsidR="00EB301C" w:rsidRPr="00161882" w:rsidTr="00482528">
        <w:trPr>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6</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مشرف تربوي في قسم الدراسات والبحوث التربوية، إدارة التطوير التربوي.</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 بمنطقة الرياض.</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16/11/1426هـ</w:t>
            </w:r>
          </w:p>
        </w:tc>
      </w:tr>
      <w:tr w:rsidR="00EB301C" w:rsidRPr="00161882" w:rsidTr="00482528">
        <w:trPr>
          <w:trHeight w:val="446"/>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مشرف تربوي للغة العربية بمركز إشراف الروضة.</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 بمنطقة الرياض.</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17/3/1425هـ </w:t>
            </w:r>
          </w:p>
        </w:tc>
      </w:tr>
      <w:tr w:rsidR="00EB301C" w:rsidRPr="00161882" w:rsidTr="00482528">
        <w:trPr>
          <w:trHeight w:val="527"/>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8</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مشرف تربوي مقيم بمجمع الأمير سلمان التعليمي.</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 بمنطقة الرياض.</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20/11/1417ه </w:t>
            </w:r>
          </w:p>
        </w:tc>
      </w:tr>
      <w:tr w:rsidR="00EB301C" w:rsidRPr="00161882" w:rsidTr="00482528">
        <w:trPr>
          <w:trHeight w:val="743"/>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9</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معلم اللغة العربية في ثانوية القدس.</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 بمنطقة الرياض.</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9/11/1413هـ. </w:t>
            </w:r>
          </w:p>
        </w:tc>
      </w:tr>
      <w:tr w:rsidR="00EB301C" w:rsidRPr="00161882" w:rsidTr="00482528">
        <w:trPr>
          <w:trHeight w:val="697"/>
          <w:jc w:val="center"/>
        </w:trPr>
        <w:tc>
          <w:tcPr>
            <w:tcW w:w="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10</w:t>
            </w:r>
          </w:p>
        </w:tc>
        <w:tc>
          <w:tcPr>
            <w:tcW w:w="473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معلم اللغة العربية في متوسطة حوطة سدير.</w:t>
            </w:r>
          </w:p>
        </w:tc>
        <w:tc>
          <w:tcPr>
            <w:tcW w:w="2694"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 بمحافظة المجمعة.</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19/9/ 1410</w:t>
            </w:r>
            <w:proofErr w:type="gramStart"/>
            <w:r w:rsidRPr="00161882">
              <w:rPr>
                <w:rFonts w:ascii="Traditional Arabic" w:eastAsia="Times New Roman" w:hAnsi="Traditional Arabic" w:cs="Traditional Arabic" w:hint="cs"/>
                <w:b/>
                <w:bCs/>
                <w:sz w:val="24"/>
                <w:szCs w:val="24"/>
                <w:rtl/>
              </w:rPr>
              <w:t>هـ .</w:t>
            </w:r>
            <w:proofErr w:type="gramEnd"/>
            <w:r w:rsidRPr="00161882">
              <w:rPr>
                <w:rFonts w:ascii="Traditional Arabic" w:eastAsia="Times New Roman" w:hAnsi="Traditional Arabic" w:cs="Traditional Arabic" w:hint="cs"/>
                <w:b/>
                <w:bCs/>
                <w:sz w:val="24"/>
                <w:szCs w:val="24"/>
                <w:rtl/>
              </w:rPr>
              <w:t xml:space="preserve">   </w:t>
            </w:r>
          </w:p>
        </w:tc>
      </w:tr>
    </w:tbl>
    <w:p w:rsidR="00EB301C" w:rsidRPr="00161882" w:rsidRDefault="00EB301C" w:rsidP="00EB301C">
      <w:pPr>
        <w:jc w:val="both"/>
        <w:rPr>
          <w:rFonts w:ascii="Traditional Arabic" w:eastAsia="Times New Roman" w:hAnsi="Traditional Arabic" w:cs="Traditional Arabic"/>
          <w:b/>
          <w:bCs/>
          <w:sz w:val="24"/>
          <w:szCs w:val="24"/>
          <w:rtl/>
        </w:rPr>
      </w:pPr>
    </w:p>
    <w:tbl>
      <w:tblPr>
        <w:bidiVisual/>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5012"/>
        <w:gridCol w:w="2266"/>
        <w:gridCol w:w="1762"/>
      </w:tblGrid>
      <w:tr w:rsidR="00EB301C" w:rsidRPr="00161882" w:rsidTr="00482528">
        <w:trPr>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دورات تدريبية (تتراوح بين ثلاثة أيام إلى عشرة </w:t>
            </w:r>
            <w:proofErr w:type="gramStart"/>
            <w:r w:rsidRPr="00161882">
              <w:rPr>
                <w:rFonts w:ascii="Traditional Arabic" w:eastAsia="Times New Roman" w:hAnsi="Traditional Arabic" w:cs="Traditional Arabic" w:hint="cs"/>
                <w:b/>
                <w:bCs/>
                <w:sz w:val="24"/>
                <w:szCs w:val="24"/>
                <w:rtl/>
              </w:rPr>
              <w:t>أيام )</w:t>
            </w:r>
            <w:proofErr w:type="gramEnd"/>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موضوع الدورة</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الجهة</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التاريخ</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الأساليب </w:t>
            </w:r>
            <w:proofErr w:type="spellStart"/>
            <w:r w:rsidRPr="00161882">
              <w:rPr>
                <w:rFonts w:ascii="Traditional Arabic" w:eastAsia="Times New Roman" w:hAnsi="Traditional Arabic" w:cs="Traditional Arabic" w:hint="cs"/>
                <w:b/>
                <w:bCs/>
                <w:sz w:val="24"/>
                <w:szCs w:val="24"/>
                <w:rtl/>
              </w:rPr>
              <w:t>الإشرافية</w:t>
            </w:r>
            <w:proofErr w:type="spellEnd"/>
            <w:r w:rsidRPr="00161882">
              <w:rPr>
                <w:rFonts w:ascii="Traditional Arabic" w:eastAsia="Times New Roman" w:hAnsi="Traditional Arabic" w:cs="Traditional Arabic" w:hint="cs"/>
                <w:b/>
                <w:bCs/>
                <w:sz w:val="24"/>
                <w:szCs w:val="24"/>
                <w:rtl/>
              </w:rPr>
              <w:t xml:space="preserve"> الحديثة لمشرفي اللغة العربية.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ind w:left="197" w:hanging="96"/>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7/10/ 1421هـ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البرنامج التعريفي للمشرفين التربويين </w:t>
            </w:r>
            <w:proofErr w:type="gramStart"/>
            <w:r w:rsidRPr="00161882">
              <w:rPr>
                <w:rFonts w:ascii="Traditional Arabic" w:eastAsia="Times New Roman" w:hAnsi="Traditional Arabic" w:cs="Traditional Arabic" w:hint="cs"/>
                <w:b/>
                <w:bCs/>
                <w:sz w:val="24"/>
                <w:szCs w:val="24"/>
                <w:rtl/>
              </w:rPr>
              <w:t>الجدد .</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left="197" w:right="-187" w:hanging="96"/>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22/6/ 1420هـ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3</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البرنامج التنشيطي لمعلمي اللغة </w:t>
            </w:r>
            <w:proofErr w:type="gramStart"/>
            <w:r w:rsidRPr="00161882">
              <w:rPr>
                <w:rFonts w:ascii="Traditional Arabic" w:eastAsia="Times New Roman" w:hAnsi="Traditional Arabic" w:cs="Traditional Arabic" w:hint="cs"/>
                <w:b/>
                <w:bCs/>
                <w:sz w:val="24"/>
                <w:szCs w:val="24"/>
                <w:rtl/>
              </w:rPr>
              <w:t>العربية .</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24/5/1412هـ </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4</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أساسيات الكمبيوتر.</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8/10/1411هـ </w:t>
            </w:r>
          </w:p>
        </w:tc>
      </w:tr>
      <w:tr w:rsidR="00EB301C" w:rsidRPr="00161882" w:rsidTr="00482528">
        <w:trPr>
          <w:trHeight w:val="511"/>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5</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المحادثة باللغة العربية الفصحى.</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left="197" w:right="-187" w:hanging="96"/>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9/11/ 1421هـ</w:t>
            </w:r>
          </w:p>
        </w:tc>
      </w:tr>
      <w:tr w:rsidR="00EB301C" w:rsidRPr="00161882" w:rsidTr="00482528">
        <w:trPr>
          <w:trHeight w:val="637"/>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6</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تصميم التعليم في مجال اللغة العربية.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left="197" w:right="-187" w:hanging="96"/>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5/7/1429هـ </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الأمن الفكري وتعزيزه لدى الطلاب.</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5/6/1428هـ.</w:t>
            </w:r>
          </w:p>
        </w:tc>
      </w:tr>
      <w:tr w:rsidR="00EB301C" w:rsidRPr="00161882" w:rsidTr="00482528">
        <w:trPr>
          <w:trHeight w:val="690"/>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8</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قيادة عمليات التدريب أسس </w:t>
            </w:r>
            <w:proofErr w:type="gramStart"/>
            <w:r w:rsidRPr="00161882">
              <w:rPr>
                <w:rFonts w:ascii="Traditional Arabic" w:eastAsia="Times New Roman" w:hAnsi="Traditional Arabic" w:cs="Traditional Arabic" w:hint="cs"/>
                <w:b/>
                <w:bCs/>
                <w:sz w:val="24"/>
                <w:szCs w:val="24"/>
                <w:rtl/>
              </w:rPr>
              <w:t>ومهارات .</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right="-187"/>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4/12/1427هــ</w:t>
            </w:r>
          </w:p>
        </w:tc>
      </w:tr>
      <w:tr w:rsidR="00EB301C" w:rsidRPr="00161882" w:rsidTr="00482528">
        <w:trPr>
          <w:trHeight w:val="546"/>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9</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أسس ومهارات التدريب.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right="-187"/>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7/3/1428هـ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10</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الإشراف التربوي الفعال.</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7/3/1428هــ.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11</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الإشراف </w:t>
            </w:r>
            <w:proofErr w:type="gramStart"/>
            <w:r w:rsidRPr="00161882">
              <w:rPr>
                <w:rFonts w:ascii="Traditional Arabic" w:eastAsia="Times New Roman" w:hAnsi="Traditional Arabic" w:cs="Traditional Arabic" w:hint="cs"/>
                <w:b/>
                <w:bCs/>
                <w:sz w:val="24"/>
                <w:szCs w:val="24"/>
                <w:rtl/>
              </w:rPr>
              <w:t>المتنوع .</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27/11/1427هـ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12</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تحليل العلاقات البشرية في التعليم.</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إدارة التربية والتعليم.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left="197" w:right="-187" w:hanging="96"/>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22/11/1427هـ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13</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مهارات أساسية في التعامل مع الحاسب </w:t>
            </w:r>
            <w:proofErr w:type="gramStart"/>
            <w:r w:rsidRPr="00161882">
              <w:rPr>
                <w:rFonts w:ascii="Traditional Arabic" w:eastAsia="Times New Roman" w:hAnsi="Traditional Arabic" w:cs="Traditional Arabic" w:hint="cs"/>
                <w:b/>
                <w:bCs/>
                <w:sz w:val="24"/>
                <w:szCs w:val="24"/>
                <w:rtl/>
              </w:rPr>
              <w:t>الآلي .</w:t>
            </w:r>
            <w:proofErr w:type="gramEnd"/>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9/ 1/ 1422هـ.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proofErr w:type="spellStart"/>
            <w:r w:rsidRPr="00161882">
              <w:rPr>
                <w:rFonts w:ascii="Traditional Arabic" w:eastAsia="Times New Roman" w:hAnsi="Traditional Arabic" w:cs="Traditional Arabic" w:hint="cs"/>
                <w:b/>
                <w:bCs/>
                <w:sz w:val="24"/>
                <w:szCs w:val="24"/>
                <w:rtl/>
              </w:rPr>
              <w:t>الكورت</w:t>
            </w:r>
            <w:proofErr w:type="spellEnd"/>
            <w:r w:rsidRPr="00161882">
              <w:rPr>
                <w:rFonts w:ascii="Traditional Arabic" w:eastAsia="Times New Roman" w:hAnsi="Traditional Arabic" w:cs="Traditional Arabic" w:hint="cs"/>
                <w:b/>
                <w:bCs/>
                <w:sz w:val="24"/>
                <w:szCs w:val="24"/>
                <w:rtl/>
              </w:rPr>
              <w:t xml:space="preserve"> في </w:t>
            </w:r>
            <w:proofErr w:type="gramStart"/>
            <w:r w:rsidRPr="00161882">
              <w:rPr>
                <w:rFonts w:ascii="Traditional Arabic" w:eastAsia="Times New Roman" w:hAnsi="Traditional Arabic" w:cs="Traditional Arabic" w:hint="cs"/>
                <w:b/>
                <w:bCs/>
                <w:sz w:val="24"/>
                <w:szCs w:val="24"/>
                <w:rtl/>
              </w:rPr>
              <w:t>التفكير .</w:t>
            </w:r>
            <w:proofErr w:type="gramEnd"/>
            <w:r w:rsidRPr="00161882">
              <w:rPr>
                <w:rFonts w:ascii="Traditional Arabic" w:eastAsia="Times New Roman" w:hAnsi="Traditional Arabic" w:cs="Traditional Arabic" w:hint="cs"/>
                <w:b/>
                <w:bCs/>
                <w:sz w:val="24"/>
                <w:szCs w:val="24"/>
                <w:rtl/>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25/11/1424هـ</w:t>
            </w:r>
          </w:p>
        </w:tc>
      </w:tr>
      <w:tr w:rsidR="00EB301C" w:rsidRPr="00161882" w:rsidTr="00482528">
        <w:trPr>
          <w:trHeight w:val="828"/>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15</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التخطيط الاستراتيجي.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line="480" w:lineRule="auto"/>
              <w:jc w:val="right"/>
              <w:rPr>
                <w:rFonts w:ascii="Traditional Arabic" w:eastAsia="Times New Roman" w:hAnsi="Traditional Arabic" w:cs="Traditional Arabic"/>
                <w:b/>
                <w:bCs/>
                <w:sz w:val="24"/>
                <w:szCs w:val="24"/>
                <w:lang w:bidi="ar-SY"/>
              </w:rPr>
            </w:pPr>
            <w:r w:rsidRPr="00161882">
              <w:rPr>
                <w:rFonts w:ascii="Traditional Arabic" w:eastAsia="Times New Roman" w:hAnsi="Traditional Arabic" w:cs="Traditional Arabic" w:hint="cs"/>
                <w:b/>
                <w:bCs/>
                <w:sz w:val="24"/>
                <w:szCs w:val="24"/>
                <w:rtl/>
                <w:lang w:bidi="ar-SY"/>
              </w:rPr>
              <w:t>22/3/1423هـ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16</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مهارات الشخصية </w:t>
            </w:r>
            <w:proofErr w:type="gramStart"/>
            <w:r w:rsidRPr="00161882">
              <w:rPr>
                <w:rFonts w:ascii="Traditional Arabic" w:eastAsia="Times New Roman" w:hAnsi="Traditional Arabic" w:cs="Traditional Arabic" w:hint="cs"/>
                <w:b/>
                <w:bCs/>
                <w:sz w:val="24"/>
                <w:szCs w:val="24"/>
                <w:rtl/>
              </w:rPr>
              <w:t>المؤثرة .</w:t>
            </w:r>
            <w:proofErr w:type="gramEnd"/>
            <w:r w:rsidRPr="00161882">
              <w:rPr>
                <w:rFonts w:ascii="Traditional Arabic" w:eastAsia="Times New Roman" w:hAnsi="Traditional Arabic" w:cs="Traditional Arabic" w:hint="cs"/>
                <w:b/>
                <w:bCs/>
                <w:sz w:val="24"/>
                <w:szCs w:val="24"/>
                <w:rtl/>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23/2/1428هـ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17</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مهارات الحوار الفعال. البرنامج معتمد </w:t>
            </w:r>
            <w:proofErr w:type="gramStart"/>
            <w:r w:rsidRPr="00161882">
              <w:rPr>
                <w:rFonts w:ascii="Traditional Arabic" w:eastAsia="Times New Roman" w:hAnsi="Traditional Arabic" w:cs="Traditional Arabic" w:hint="cs"/>
                <w:b/>
                <w:bCs/>
                <w:sz w:val="24"/>
                <w:szCs w:val="24"/>
                <w:rtl/>
              </w:rPr>
              <w:t>من  مركز</w:t>
            </w:r>
            <w:proofErr w:type="gramEnd"/>
            <w:r w:rsidRPr="00161882">
              <w:rPr>
                <w:rFonts w:ascii="Traditional Arabic" w:eastAsia="Times New Roman" w:hAnsi="Traditional Arabic" w:cs="Traditional Arabic" w:hint="cs"/>
                <w:b/>
                <w:bCs/>
                <w:sz w:val="24"/>
                <w:szCs w:val="24"/>
                <w:rtl/>
              </w:rPr>
              <w:t xml:space="preserve"> الملك عبدالعزيز للحوار الوطني.</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9/2/1428هـ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18</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صناعة المدربين وبيوت الخبرة في الميدان التربوي.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16/4/1428هـ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lastRenderedPageBreak/>
              <w:t>19</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تنمية مهارات الخط العربي. </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28/11/1427هـ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21</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مقروئية النص اللغوي.</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13/5/ 1430هـ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22</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قياس الناتج التدريبي وتقويمه.</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15/5/1433هـ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23</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دورة تطبيقات نموذج التحسين المستمر للأداء</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3/11/1433هـ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24</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ورشة تحديد الأولويات البحثية في مجال الوقاية من المخدرات</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جامعة الإمام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15/6/1434</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25</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متطلبات إعداد الأوراق العلمية للنشر في المجلات المتميزة</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عمادة البحث العلمي</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25/6/1434هـ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26</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سياسات فحص تعاطي المؤثرات العقلية وأسس تصميم برامج الوقاية منها</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اللجنة الوطنية لمكافحة المخدرات</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4/7/ 1434هـ</w:t>
            </w:r>
          </w:p>
        </w:tc>
      </w:tr>
      <w:tr w:rsidR="00EB301C" w:rsidRPr="00161882" w:rsidTr="00482528">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27</w:t>
            </w:r>
          </w:p>
        </w:tc>
        <w:tc>
          <w:tcPr>
            <w:tcW w:w="5012"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النظم المتكاملة في التخطيط والمتابعة وتقييم الأداء </w:t>
            </w:r>
            <w:proofErr w:type="gramStart"/>
            <w:r w:rsidRPr="00161882">
              <w:rPr>
                <w:rFonts w:ascii="Traditional Arabic" w:eastAsia="Times New Roman" w:hAnsi="Traditional Arabic" w:cs="Traditional Arabic" w:hint="cs"/>
                <w:b/>
                <w:bCs/>
                <w:sz w:val="24"/>
                <w:szCs w:val="24"/>
                <w:rtl/>
              </w:rPr>
              <w:t>( القاهرة</w:t>
            </w:r>
            <w:proofErr w:type="gramEnd"/>
            <w:r w:rsidRPr="00161882">
              <w:rPr>
                <w:rFonts w:ascii="Traditional Arabic" w:eastAsia="Times New Roman" w:hAnsi="Traditional Arabic" w:cs="Traditional Arabic" w:hint="cs"/>
                <w:b/>
                <w:bCs/>
                <w:sz w:val="24"/>
                <w:szCs w:val="24"/>
                <w:rtl/>
              </w:rPr>
              <w:t>)</w:t>
            </w:r>
          </w:p>
        </w:tc>
        <w:tc>
          <w:tcPr>
            <w:tcW w:w="226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جامعة الإمام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right"/>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23/8/1434هـ</w:t>
            </w:r>
          </w:p>
        </w:tc>
      </w:tr>
    </w:tbl>
    <w:p w:rsidR="00EB301C" w:rsidRPr="00161882" w:rsidRDefault="00EB301C" w:rsidP="00EB301C">
      <w:pPr>
        <w:jc w:val="both"/>
        <w:rPr>
          <w:rFonts w:ascii="Traditional Arabic" w:eastAsia="Times New Roman" w:hAnsi="Traditional Arabic" w:cs="Traditional Arabic"/>
          <w:b/>
          <w:bCs/>
          <w:sz w:val="24"/>
          <w:szCs w:val="24"/>
        </w:rPr>
      </w:pP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676"/>
        <w:gridCol w:w="2126"/>
        <w:gridCol w:w="1738"/>
      </w:tblGrid>
      <w:tr w:rsidR="00EB301C" w:rsidRPr="00161882" w:rsidTr="00482528">
        <w:trPr>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دراسات وأوراق عمل قدمها </w:t>
            </w:r>
            <w:proofErr w:type="gramStart"/>
            <w:r w:rsidRPr="00161882">
              <w:rPr>
                <w:rFonts w:ascii="Traditional Arabic" w:eastAsia="Times New Roman" w:hAnsi="Traditional Arabic" w:cs="Traditional Arabic" w:hint="cs"/>
                <w:b/>
                <w:bCs/>
                <w:sz w:val="24"/>
                <w:szCs w:val="24"/>
                <w:rtl/>
              </w:rPr>
              <w:t>أو  شارك</w:t>
            </w:r>
            <w:proofErr w:type="gramEnd"/>
            <w:r w:rsidRPr="00161882">
              <w:rPr>
                <w:rFonts w:ascii="Traditional Arabic" w:eastAsia="Times New Roman" w:hAnsi="Traditional Arabic" w:cs="Traditional Arabic" w:hint="cs"/>
                <w:b/>
                <w:bCs/>
                <w:sz w:val="24"/>
                <w:szCs w:val="24"/>
                <w:rtl/>
              </w:rPr>
              <w:t xml:space="preserve"> في تقديمها</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نوع المشاركة</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الجهة</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التاريخ</w:t>
            </w:r>
          </w:p>
        </w:tc>
      </w:tr>
      <w:tr w:rsidR="00EB301C" w:rsidRPr="00161882" w:rsidTr="00482528">
        <w:trPr>
          <w:trHeight w:val="382"/>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دراسة بعنوان " أثر قراءة معلمي اللغة العربية القصص على تلاميذهم في تنمية القراءة الجهرية والذكاء اللغوي"</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الإمام محمد بن سعود الإسلامية</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1434هـ</w:t>
            </w:r>
          </w:p>
        </w:tc>
      </w:tr>
      <w:tr w:rsidR="00EB301C" w:rsidRPr="00161882" w:rsidTr="00482528">
        <w:trPr>
          <w:trHeight w:val="621"/>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rPr>
                <w:rFonts w:ascii="Calibri" w:eastAsia="Times New Roman" w:hAnsi="Calibri" w:cs="Times New Roman"/>
              </w:rPr>
            </w:pPr>
            <w:r>
              <w:rPr>
                <w:rFonts w:ascii="Calibri" w:eastAsia="Times New Roman" w:hAnsi="Calibri" w:cs="Times New Roman" w:hint="cs"/>
                <w:rtl/>
              </w:rPr>
              <w:t>2</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بحث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"فاعلية برنامج قائم على مطالب قراءة النصوص اللُّغوية في كتاب لغتي الجميلة في تنمية مهارات معلمي اللُّغة العربية في المرحلة الابتدائية"</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بحث ترقية مقدم للترقية</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1435هـ</w:t>
            </w:r>
          </w:p>
        </w:tc>
      </w:tr>
      <w:tr w:rsidR="00EB301C" w:rsidRPr="00161882" w:rsidTr="00482528">
        <w:trPr>
          <w:trHeight w:val="818"/>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rPr>
                <w:rFonts w:ascii="Calibri" w:eastAsia="Times New Roman" w:hAnsi="Calibri" w:cs="Times New Roman"/>
              </w:rPr>
            </w:pPr>
            <w:r>
              <w:rPr>
                <w:rFonts w:ascii="Calibri" w:eastAsia="Times New Roman" w:hAnsi="Calibri" w:cs="Times New Roman" w:hint="cs"/>
                <w:rtl/>
              </w:rPr>
              <w:t>3</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بحث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"تقويم أدلة مُعلِّمي اللُّغَة العربية في المشروع الشامل لتطوير المناهج  في ضوء آراء مشرفي اللغة العربية ومعلميها"</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بحث ترقية مقدم للترقية</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1435هـ</w:t>
            </w:r>
          </w:p>
        </w:tc>
      </w:tr>
      <w:tr w:rsidR="00EB301C" w:rsidRPr="00161882" w:rsidTr="00482528">
        <w:trPr>
          <w:trHeight w:val="355"/>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rPr>
                <w:rFonts w:ascii="Calibri" w:eastAsia="Times New Roman" w:hAnsi="Calibri" w:cs="Times New Roman"/>
              </w:rPr>
            </w:pPr>
            <w:r>
              <w:rPr>
                <w:rFonts w:ascii="Calibri" w:eastAsia="Times New Roman" w:hAnsi="Calibri" w:cs="Times New Roman" w:hint="cs"/>
                <w:rtl/>
              </w:rPr>
              <w:t>4</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بحث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"أثر برنامج علاجي إملائي قائم على قوة حركة الهمزة في تنمية مهارات كتابة الهمزة المتوسطة لدى طلاب الصف الثالث المتوسط"</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بحث ترقية مقدم للترقية</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1435هـ</w:t>
            </w:r>
          </w:p>
        </w:tc>
      </w:tr>
      <w:tr w:rsidR="00EB301C" w:rsidRPr="00161882" w:rsidTr="00482528">
        <w:trPr>
          <w:trHeight w:val="516"/>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rPr>
                <w:rFonts w:ascii="Calibri" w:eastAsia="Times New Roman" w:hAnsi="Calibri" w:cs="Times New Roman"/>
              </w:rPr>
            </w:pPr>
            <w:r>
              <w:rPr>
                <w:rFonts w:ascii="Calibri" w:eastAsia="Times New Roman" w:hAnsi="Calibri" w:cs="Times New Roman" w:hint="cs"/>
                <w:rtl/>
              </w:rPr>
              <w:t>5</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دراسة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واقع أداء معلمي اللغة العربية من المتخصصين وغيرهم في الصفوف الأولية. بحث ماجستير.</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جامعة الملك سعود كلية التربية.</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rPr>
                <w:rFonts w:ascii="Calibri" w:eastAsia="Times New Roman" w:hAnsi="Calibri" w:cs="Times New Roman"/>
                <w:b/>
                <w:bCs/>
                <w:sz w:val="24"/>
                <w:szCs w:val="24"/>
              </w:rPr>
            </w:pPr>
            <w:r w:rsidRPr="00161882">
              <w:rPr>
                <w:rFonts w:ascii="Calibri" w:eastAsia="Times New Roman" w:hAnsi="Calibri" w:cs="Times New Roman"/>
                <w:b/>
                <w:bCs/>
                <w:sz w:val="24"/>
                <w:szCs w:val="24"/>
                <w:rtl/>
              </w:rPr>
              <w:t>1425هـ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في </w:t>
            </w:r>
            <w:proofErr w:type="gramStart"/>
            <w:r w:rsidRPr="00161882">
              <w:rPr>
                <w:rFonts w:ascii="Traditional Arabic" w:eastAsia="Times New Roman" w:hAnsi="Traditional Arabic" w:cs="Traditional Arabic" w:hint="cs"/>
                <w:b/>
                <w:bCs/>
                <w:sz w:val="24"/>
                <w:szCs w:val="24"/>
                <w:rtl/>
              </w:rPr>
              <w:t>دراسة :</w:t>
            </w:r>
            <w:proofErr w:type="gramEnd"/>
            <w:r w:rsidRPr="00161882">
              <w:rPr>
                <w:rFonts w:ascii="Traditional Arabic" w:eastAsia="Times New Roman" w:hAnsi="Traditional Arabic" w:cs="Traditional Arabic" w:hint="cs"/>
                <w:b/>
                <w:bCs/>
                <w:sz w:val="24"/>
                <w:szCs w:val="24"/>
                <w:rtl/>
              </w:rPr>
              <w:t xml:space="preserve"> واقع مراكز مصادر التعلم في منطقة الرياض 1424هـ.</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right="-187"/>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1424هـ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3</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في </w:t>
            </w:r>
            <w:proofErr w:type="gramStart"/>
            <w:r w:rsidRPr="00161882">
              <w:rPr>
                <w:rFonts w:ascii="Traditional Arabic" w:eastAsia="Times New Roman" w:hAnsi="Traditional Arabic" w:cs="Traditional Arabic" w:hint="cs"/>
                <w:b/>
                <w:bCs/>
                <w:sz w:val="24"/>
                <w:szCs w:val="24"/>
                <w:rtl/>
              </w:rPr>
              <w:t>دراسة :</w:t>
            </w:r>
            <w:proofErr w:type="gramEnd"/>
            <w:r w:rsidRPr="00161882">
              <w:rPr>
                <w:rFonts w:ascii="Traditional Arabic" w:eastAsia="Times New Roman" w:hAnsi="Traditional Arabic" w:cs="Traditional Arabic" w:hint="cs"/>
                <w:b/>
                <w:bCs/>
                <w:sz w:val="24"/>
                <w:szCs w:val="24"/>
                <w:rtl/>
              </w:rPr>
              <w:t xml:space="preserve"> تقويم تجربة مجمع الفهد التعليمي. </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24/5/1412هـ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4</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في </w:t>
            </w:r>
            <w:proofErr w:type="gramStart"/>
            <w:r w:rsidRPr="00161882">
              <w:rPr>
                <w:rFonts w:ascii="Traditional Arabic" w:eastAsia="Times New Roman" w:hAnsi="Traditional Arabic" w:cs="Traditional Arabic" w:hint="cs"/>
                <w:b/>
                <w:bCs/>
                <w:sz w:val="24"/>
                <w:szCs w:val="24"/>
                <w:rtl/>
              </w:rPr>
              <w:t>دراسة :</w:t>
            </w:r>
            <w:proofErr w:type="gramEnd"/>
            <w:r w:rsidRPr="00161882">
              <w:rPr>
                <w:rFonts w:ascii="Traditional Arabic" w:eastAsia="Times New Roman" w:hAnsi="Traditional Arabic" w:cs="Traditional Arabic" w:hint="cs"/>
                <w:b/>
                <w:bCs/>
                <w:sz w:val="24"/>
                <w:szCs w:val="24"/>
                <w:rtl/>
              </w:rPr>
              <w:t xml:space="preserve"> بدء الدوام الصيفي والشتوي في مدينة الرياض.</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أمارة منطقة </w:t>
            </w:r>
            <w:proofErr w:type="spellStart"/>
            <w:proofErr w:type="gramStart"/>
            <w:r w:rsidRPr="00161882">
              <w:rPr>
                <w:rFonts w:ascii="Traditional Arabic" w:eastAsia="Times New Roman" w:hAnsi="Traditional Arabic" w:cs="Traditional Arabic" w:hint="cs"/>
                <w:b/>
                <w:bCs/>
                <w:sz w:val="24"/>
                <w:szCs w:val="24"/>
                <w:rtl/>
              </w:rPr>
              <w:t>الرياض،إدارة</w:t>
            </w:r>
            <w:proofErr w:type="spellEnd"/>
            <w:proofErr w:type="gramEnd"/>
            <w:r w:rsidRPr="00161882">
              <w:rPr>
                <w:rFonts w:ascii="Traditional Arabic" w:eastAsia="Times New Roman" w:hAnsi="Traditional Arabic" w:cs="Traditional Arabic" w:hint="cs"/>
                <w:b/>
                <w:bCs/>
                <w:sz w:val="24"/>
                <w:szCs w:val="24"/>
                <w:rtl/>
              </w:rPr>
              <w:t xml:space="preserve"> </w:t>
            </w:r>
            <w:r w:rsidRPr="00161882">
              <w:rPr>
                <w:rFonts w:ascii="Traditional Arabic" w:eastAsia="Times New Roman" w:hAnsi="Traditional Arabic" w:cs="Traditional Arabic" w:hint="cs"/>
                <w:b/>
                <w:bCs/>
                <w:sz w:val="24"/>
                <w:szCs w:val="24"/>
                <w:rtl/>
              </w:rPr>
              <w:lastRenderedPageBreak/>
              <w:t>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lastRenderedPageBreak/>
              <w:t>8/10/1411هـ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lastRenderedPageBreak/>
              <w:t>5</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عضو في دراسة: واقع مقاهي الإنترنت في مدينة الرياض.</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أمارة منطقة </w:t>
            </w:r>
            <w:proofErr w:type="spellStart"/>
            <w:proofErr w:type="gramStart"/>
            <w:r w:rsidRPr="00161882">
              <w:rPr>
                <w:rFonts w:ascii="Traditional Arabic" w:eastAsia="Times New Roman" w:hAnsi="Traditional Arabic" w:cs="Traditional Arabic" w:hint="cs"/>
                <w:b/>
                <w:bCs/>
                <w:sz w:val="24"/>
                <w:szCs w:val="24"/>
                <w:rtl/>
              </w:rPr>
              <w:t>الرياض،إدارة</w:t>
            </w:r>
            <w:proofErr w:type="spellEnd"/>
            <w:proofErr w:type="gramEnd"/>
            <w:r w:rsidRPr="00161882">
              <w:rPr>
                <w:rFonts w:ascii="Traditional Arabic" w:eastAsia="Times New Roman" w:hAnsi="Traditional Arabic" w:cs="Traditional Arabic" w:hint="cs"/>
                <w:b/>
                <w:bCs/>
                <w:sz w:val="24"/>
                <w:szCs w:val="24"/>
                <w:rtl/>
              </w:rPr>
              <w:t xml:space="preserve">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right="-187"/>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9/11/ 1421هـ</w:t>
            </w:r>
          </w:p>
        </w:tc>
      </w:tr>
      <w:tr w:rsidR="00EB301C" w:rsidRPr="00161882" w:rsidTr="00482528">
        <w:trPr>
          <w:trHeight w:val="469"/>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6</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ورقة عمل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w:t>
            </w:r>
            <w:proofErr w:type="spellStart"/>
            <w:r w:rsidRPr="00161882">
              <w:rPr>
                <w:rFonts w:ascii="Traditional Arabic" w:eastAsia="Times New Roman" w:hAnsi="Traditional Arabic" w:cs="Traditional Arabic" w:hint="cs"/>
                <w:b/>
                <w:bCs/>
                <w:sz w:val="24"/>
                <w:szCs w:val="24"/>
                <w:rtl/>
              </w:rPr>
              <w:t>الذكاءات</w:t>
            </w:r>
            <w:proofErr w:type="spellEnd"/>
            <w:r w:rsidRPr="00161882">
              <w:rPr>
                <w:rFonts w:ascii="Traditional Arabic" w:eastAsia="Times New Roman" w:hAnsi="Traditional Arabic" w:cs="Traditional Arabic" w:hint="cs"/>
                <w:b/>
                <w:bCs/>
                <w:sz w:val="24"/>
                <w:szCs w:val="24"/>
                <w:rtl/>
              </w:rPr>
              <w:t xml:space="preserve"> المتعددة تطبيقات داخل غرفة الصف.</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left="197" w:right="-187" w:hanging="96"/>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5/7/1429هـ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ورقة عمل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التجريب التربوي. </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5/6/1428هـ.</w:t>
            </w:r>
          </w:p>
        </w:tc>
      </w:tr>
      <w:tr w:rsidR="00EB301C" w:rsidRPr="00161882" w:rsidTr="00482528">
        <w:trPr>
          <w:trHeight w:val="981"/>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8</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ورقة عمل </w:t>
            </w:r>
            <w:proofErr w:type="spellStart"/>
            <w:proofErr w:type="gramStart"/>
            <w:r w:rsidRPr="00161882">
              <w:rPr>
                <w:rFonts w:ascii="Traditional Arabic" w:eastAsia="Times New Roman" w:hAnsi="Traditional Arabic" w:cs="Traditional Arabic" w:hint="cs"/>
                <w:b/>
                <w:bCs/>
                <w:sz w:val="24"/>
                <w:szCs w:val="24"/>
                <w:rtl/>
              </w:rPr>
              <w:t>بعنوان:دور</w:t>
            </w:r>
            <w:proofErr w:type="spellEnd"/>
            <w:proofErr w:type="gramEnd"/>
            <w:r w:rsidRPr="00161882">
              <w:rPr>
                <w:rFonts w:ascii="Traditional Arabic" w:eastAsia="Times New Roman" w:hAnsi="Traditional Arabic" w:cs="Traditional Arabic" w:hint="cs"/>
                <w:b/>
                <w:bCs/>
                <w:sz w:val="24"/>
                <w:szCs w:val="24"/>
                <w:rtl/>
              </w:rPr>
              <w:t xml:space="preserve"> الإشراف التربوي في تفعيل الأداء التدريسي.</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وزارة التربية والتعليم قدمت في لقاء الإشراف التربوي.</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tcPr>
          <w:p w:rsidR="00EB301C" w:rsidRPr="00161882" w:rsidRDefault="00EB301C" w:rsidP="00482528">
            <w:pPr>
              <w:spacing w:after="0"/>
              <w:ind w:right="-187"/>
              <w:jc w:val="center"/>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4/12/1427هــ.</w:t>
            </w:r>
          </w:p>
          <w:p w:rsidR="00EB301C" w:rsidRPr="00161882" w:rsidRDefault="00EB301C" w:rsidP="00482528">
            <w:pPr>
              <w:jc w:val="center"/>
              <w:rPr>
                <w:rFonts w:ascii="Traditional Arabic" w:eastAsia="Times New Roman" w:hAnsi="Traditional Arabic" w:cs="Traditional Arabic"/>
                <w:b/>
                <w:bCs/>
                <w:sz w:val="24"/>
                <w:szCs w:val="24"/>
              </w:rPr>
            </w:pP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9</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ورقة عمل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تطوير الموقع الإلكتروني للإشراف التربوي.</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 بالرياض.</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after="0"/>
              <w:ind w:left="197" w:right="-187" w:hanging="96"/>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7/3/1428هـ.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10</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المادة العلمية لحقيبة تدريبية بعنوان: الأساليب </w:t>
            </w:r>
            <w:proofErr w:type="spellStart"/>
            <w:proofErr w:type="gramStart"/>
            <w:r w:rsidRPr="00161882">
              <w:rPr>
                <w:rFonts w:ascii="Traditional Arabic" w:eastAsia="Times New Roman" w:hAnsi="Traditional Arabic" w:cs="Traditional Arabic" w:hint="cs"/>
                <w:b/>
                <w:bCs/>
                <w:sz w:val="24"/>
                <w:szCs w:val="24"/>
                <w:rtl/>
              </w:rPr>
              <w:t>الإشرافية</w:t>
            </w:r>
            <w:proofErr w:type="spellEnd"/>
            <w:r w:rsidRPr="00161882">
              <w:rPr>
                <w:rFonts w:ascii="Traditional Arabic" w:eastAsia="Times New Roman" w:hAnsi="Traditional Arabic" w:cs="Traditional Arabic" w:hint="cs"/>
                <w:b/>
                <w:bCs/>
                <w:sz w:val="24"/>
                <w:szCs w:val="24"/>
                <w:rtl/>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7/3/1428هـ</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11</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دراسة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الحاجات التدريبية لمشرفي اللغة</w:t>
            </w:r>
            <w:r w:rsidRPr="00161882">
              <w:rPr>
                <w:rFonts w:ascii="Traditional Arabic" w:eastAsia="Times New Roman" w:hAnsi="Traditional Arabic" w:cs="Traditional Arabic" w:hint="cs"/>
                <w:b/>
                <w:bCs/>
                <w:sz w:val="24"/>
                <w:szCs w:val="24"/>
              </w:rPr>
              <w:t xml:space="preserve"> </w:t>
            </w:r>
            <w:r w:rsidRPr="00161882">
              <w:rPr>
                <w:rFonts w:ascii="Traditional Arabic" w:eastAsia="Times New Roman" w:hAnsi="Traditional Arabic" w:cs="Traditional Arabic" w:hint="cs"/>
                <w:b/>
                <w:bCs/>
                <w:sz w:val="24"/>
                <w:szCs w:val="24"/>
                <w:rtl/>
              </w:rPr>
              <w:t>العربية.</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27/11/1427ه</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12</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دراسة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التدخين بين الشباب من طلاب المرحلة المتوسطة) متعاون مع فريق الجمعية الخيرية لمكافحة التدخين. </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الجمعية الخيرية لمكافحة </w:t>
            </w:r>
            <w:proofErr w:type="spellStart"/>
            <w:proofErr w:type="gramStart"/>
            <w:r w:rsidRPr="00161882">
              <w:rPr>
                <w:rFonts w:ascii="Traditional Arabic" w:eastAsia="Times New Roman" w:hAnsi="Traditional Arabic" w:cs="Traditional Arabic" w:hint="cs"/>
                <w:b/>
                <w:bCs/>
                <w:sz w:val="24"/>
                <w:szCs w:val="24"/>
                <w:rtl/>
              </w:rPr>
              <w:t>التدخين،إدارة</w:t>
            </w:r>
            <w:proofErr w:type="spellEnd"/>
            <w:proofErr w:type="gramEnd"/>
            <w:r w:rsidRPr="00161882">
              <w:rPr>
                <w:rFonts w:ascii="Traditional Arabic" w:eastAsia="Times New Roman" w:hAnsi="Traditional Arabic" w:cs="Traditional Arabic" w:hint="cs"/>
                <w:b/>
                <w:bCs/>
                <w:sz w:val="24"/>
                <w:szCs w:val="24"/>
                <w:rtl/>
              </w:rPr>
              <w:t xml:space="preserve">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tcPr>
          <w:p w:rsidR="00EB301C" w:rsidRPr="00161882" w:rsidRDefault="00EB301C" w:rsidP="00482528">
            <w:pPr>
              <w:spacing w:after="0"/>
              <w:ind w:left="197" w:right="-187" w:hanging="96"/>
              <w:jc w:val="center"/>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22/11/1427</w:t>
            </w:r>
          </w:p>
          <w:p w:rsidR="00EB301C" w:rsidRPr="00161882" w:rsidRDefault="00EB301C" w:rsidP="00482528">
            <w:pPr>
              <w:jc w:val="center"/>
              <w:rPr>
                <w:rFonts w:ascii="Traditional Arabic" w:eastAsia="Times New Roman" w:hAnsi="Traditional Arabic" w:cs="Traditional Arabic"/>
                <w:b/>
                <w:bCs/>
                <w:sz w:val="24"/>
                <w:szCs w:val="24"/>
              </w:rPr>
            </w:pPr>
          </w:p>
        </w:tc>
      </w:tr>
      <w:tr w:rsidR="00EB301C" w:rsidRPr="00161882" w:rsidTr="00482528">
        <w:trPr>
          <w:trHeight w:val="670"/>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13</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عضو في دراسة: المصطلحات التربوية في الميدان التربوي مقترح المشروع1423</w:t>
            </w:r>
            <w:proofErr w:type="gramStart"/>
            <w:r w:rsidRPr="00161882">
              <w:rPr>
                <w:rFonts w:ascii="Traditional Arabic" w:eastAsia="Times New Roman" w:hAnsi="Traditional Arabic" w:cs="Traditional Arabic" w:hint="cs"/>
                <w:b/>
                <w:bCs/>
                <w:sz w:val="24"/>
                <w:szCs w:val="24"/>
                <w:rtl/>
              </w:rPr>
              <w:t>هـ .</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9/1/1422ه</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14</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في </w:t>
            </w:r>
            <w:proofErr w:type="gramStart"/>
            <w:r w:rsidRPr="00161882">
              <w:rPr>
                <w:rFonts w:ascii="Traditional Arabic" w:eastAsia="Times New Roman" w:hAnsi="Traditional Arabic" w:cs="Traditional Arabic" w:hint="cs"/>
                <w:b/>
                <w:bCs/>
                <w:sz w:val="24"/>
                <w:szCs w:val="24"/>
                <w:rtl/>
              </w:rPr>
              <w:t>بناء  دليل</w:t>
            </w:r>
            <w:proofErr w:type="gramEnd"/>
            <w:r w:rsidRPr="00161882">
              <w:rPr>
                <w:rFonts w:ascii="Traditional Arabic" w:eastAsia="Times New Roman" w:hAnsi="Traditional Arabic" w:cs="Traditional Arabic" w:hint="cs"/>
                <w:b/>
                <w:bCs/>
                <w:sz w:val="24"/>
                <w:szCs w:val="24"/>
                <w:rtl/>
              </w:rPr>
              <w:t xml:space="preserve"> التجارب التربوية المنفذة في الإدارة العامة للتربية والتعليم في الرياض مقترح المشروع.</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25/11/1424هـ</w:t>
            </w:r>
          </w:p>
        </w:tc>
      </w:tr>
      <w:tr w:rsidR="00EB301C" w:rsidRPr="00161882" w:rsidTr="00482528">
        <w:trPr>
          <w:trHeight w:val="416"/>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15</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في </w:t>
            </w:r>
            <w:proofErr w:type="gramStart"/>
            <w:r w:rsidRPr="00161882">
              <w:rPr>
                <w:rFonts w:ascii="Traditional Arabic" w:eastAsia="Times New Roman" w:hAnsi="Traditional Arabic" w:cs="Traditional Arabic" w:hint="cs"/>
                <w:b/>
                <w:bCs/>
                <w:sz w:val="24"/>
                <w:szCs w:val="24"/>
                <w:rtl/>
              </w:rPr>
              <w:t>دراسة :</w:t>
            </w:r>
            <w:proofErr w:type="gramEnd"/>
            <w:r w:rsidRPr="00161882">
              <w:rPr>
                <w:rFonts w:ascii="Traditional Arabic" w:eastAsia="Times New Roman" w:hAnsi="Traditional Arabic" w:cs="Traditional Arabic" w:hint="cs"/>
                <w:b/>
                <w:bCs/>
                <w:sz w:val="24"/>
                <w:szCs w:val="24"/>
                <w:rtl/>
              </w:rPr>
              <w:t xml:space="preserve"> واقع المقاهي العامة في مدينة الرياض.</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spacing w:line="480" w:lineRule="auto"/>
              <w:jc w:val="center"/>
              <w:rPr>
                <w:rFonts w:ascii="Traditional Arabic" w:eastAsia="Times New Roman" w:hAnsi="Traditional Arabic" w:cs="Traditional Arabic"/>
                <w:b/>
                <w:bCs/>
                <w:sz w:val="24"/>
                <w:szCs w:val="24"/>
                <w:lang w:bidi="ar-SY"/>
              </w:rPr>
            </w:pPr>
            <w:r w:rsidRPr="00161882">
              <w:rPr>
                <w:rFonts w:ascii="Traditional Arabic" w:eastAsia="Times New Roman" w:hAnsi="Traditional Arabic" w:cs="Traditional Arabic" w:hint="cs"/>
                <w:b/>
                <w:bCs/>
                <w:sz w:val="24"/>
                <w:szCs w:val="24"/>
                <w:rtl/>
                <w:lang w:bidi="ar-SY"/>
              </w:rPr>
              <w:t>22/3/1423ه</w:t>
            </w:r>
          </w:p>
        </w:tc>
      </w:tr>
      <w:tr w:rsidR="00EB301C" w:rsidRPr="00161882" w:rsidTr="00482528">
        <w:trPr>
          <w:jc w:val="center"/>
        </w:trPr>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16</w:t>
            </w:r>
          </w:p>
        </w:tc>
        <w:tc>
          <w:tcPr>
            <w:tcW w:w="567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 المادة العلمية لحقيبة تدريبية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الزيارة الصفية.</w:t>
            </w:r>
          </w:p>
        </w:tc>
        <w:tc>
          <w:tcPr>
            <w:tcW w:w="2126"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إدارة التربية والتعليم.</w:t>
            </w:r>
          </w:p>
        </w:tc>
        <w:tc>
          <w:tcPr>
            <w:tcW w:w="173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23/2/1428هـ</w:t>
            </w:r>
          </w:p>
        </w:tc>
      </w:tr>
    </w:tbl>
    <w:p w:rsidR="00EB301C" w:rsidRPr="00161882" w:rsidRDefault="00EB301C" w:rsidP="00EB301C">
      <w:pPr>
        <w:jc w:val="lowKashida"/>
        <w:rPr>
          <w:rFonts w:ascii="Traditional Arabic" w:eastAsia="Times New Roman" w:hAnsi="Traditional Arabic" w:cs="Traditional Arabic"/>
          <w:b/>
          <w:bCs/>
          <w:sz w:val="24"/>
          <w:szCs w:val="24"/>
          <w:rtl/>
        </w:rPr>
      </w:pPr>
    </w:p>
    <w:p w:rsidR="00EB301C" w:rsidRPr="00161882" w:rsidRDefault="00EB301C" w:rsidP="00EB301C">
      <w:pPr>
        <w:jc w:val="lowKashida"/>
        <w:rPr>
          <w:rFonts w:ascii="Traditional Arabic" w:eastAsia="Times New Roman" w:hAnsi="Traditional Arabic" w:cs="Traditional Arabic"/>
          <w:b/>
          <w:bCs/>
          <w:sz w:val="24"/>
          <w:szCs w:val="24"/>
          <w:rtl/>
        </w:rPr>
      </w:pPr>
    </w:p>
    <w:tbl>
      <w:tblPr>
        <w:bidiVisual/>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9759"/>
      </w:tblGrid>
      <w:tr w:rsidR="00EB301C" w:rsidRPr="00161882" w:rsidTr="00482528">
        <w:trPr>
          <w:jc w:val="center"/>
        </w:trPr>
        <w:tc>
          <w:tcPr>
            <w:tcW w:w="10260" w:type="dxa"/>
            <w:gridSpan w:val="2"/>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hd w:val="clear" w:color="auto" w:fill="EEECE1"/>
              <w:jc w:val="center"/>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تقديم الدورات التدريبيــة </w:t>
            </w:r>
          </w:p>
          <w:p w:rsidR="00EB301C" w:rsidRPr="00161882" w:rsidRDefault="00EB301C" w:rsidP="00482528">
            <w:pPr>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المشاركة في تقديم عدد من الدورات التدريبية، منها: </w:t>
            </w:r>
          </w:p>
        </w:tc>
      </w:tr>
      <w:tr w:rsidR="00EB301C" w:rsidRPr="00161882" w:rsidTr="00482528">
        <w:trPr>
          <w:jc w:val="center"/>
        </w:trPr>
        <w:tc>
          <w:tcPr>
            <w:tcW w:w="5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1</w:t>
            </w:r>
          </w:p>
        </w:tc>
        <w:tc>
          <w:tcPr>
            <w:tcW w:w="975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دورة تدريبية لمعلمي اللغة </w:t>
            </w:r>
            <w:proofErr w:type="gramStart"/>
            <w:r w:rsidRPr="00161882">
              <w:rPr>
                <w:rFonts w:ascii="Traditional Arabic" w:eastAsia="Times New Roman" w:hAnsi="Traditional Arabic" w:cs="Traditional Arabic" w:hint="cs"/>
                <w:b/>
                <w:bCs/>
                <w:sz w:val="24"/>
                <w:szCs w:val="24"/>
                <w:rtl/>
              </w:rPr>
              <w:t>العربية  لمدة</w:t>
            </w:r>
            <w:proofErr w:type="gramEnd"/>
            <w:r w:rsidRPr="00161882">
              <w:rPr>
                <w:rFonts w:ascii="Traditional Arabic" w:eastAsia="Times New Roman" w:hAnsi="Traditional Arabic" w:cs="Traditional Arabic" w:hint="cs"/>
                <w:b/>
                <w:bCs/>
                <w:sz w:val="24"/>
                <w:szCs w:val="24"/>
                <w:rtl/>
              </w:rPr>
              <w:t xml:space="preserve"> ثلاثة أيام في مركز التدريب التربوي التابع لوزارة التربية والتعليم في الفصل الدراسي الأول 1421هـ بعنوان: مهارات تدريس النحو.</w:t>
            </w:r>
          </w:p>
        </w:tc>
      </w:tr>
      <w:tr w:rsidR="00EB301C" w:rsidRPr="00161882" w:rsidTr="00482528">
        <w:trPr>
          <w:jc w:val="center"/>
        </w:trPr>
        <w:tc>
          <w:tcPr>
            <w:tcW w:w="5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lastRenderedPageBreak/>
              <w:t>2</w:t>
            </w:r>
          </w:p>
        </w:tc>
        <w:tc>
          <w:tcPr>
            <w:tcW w:w="975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دورة تدريبية لمعلمي المرحلة </w:t>
            </w:r>
            <w:proofErr w:type="gramStart"/>
            <w:r w:rsidRPr="00161882">
              <w:rPr>
                <w:rFonts w:ascii="Traditional Arabic" w:eastAsia="Times New Roman" w:hAnsi="Traditional Arabic" w:cs="Traditional Arabic" w:hint="cs"/>
                <w:b/>
                <w:bCs/>
                <w:sz w:val="24"/>
                <w:szCs w:val="24"/>
                <w:rtl/>
              </w:rPr>
              <w:t>الثانوية  لمدة</w:t>
            </w:r>
            <w:proofErr w:type="gramEnd"/>
            <w:r w:rsidRPr="00161882">
              <w:rPr>
                <w:rFonts w:ascii="Traditional Arabic" w:eastAsia="Times New Roman" w:hAnsi="Traditional Arabic" w:cs="Traditional Arabic" w:hint="cs"/>
                <w:b/>
                <w:bCs/>
                <w:sz w:val="24"/>
                <w:szCs w:val="24"/>
                <w:rtl/>
              </w:rPr>
              <w:t xml:space="preserve"> ثلاثة أيام في مركز التدريب التربوي التابع لوزارة التربية والتعليم في الفصل الدراسي الأول 1421هـ بعنوان: الاستقصاء.</w:t>
            </w:r>
          </w:p>
        </w:tc>
      </w:tr>
      <w:tr w:rsidR="00EB301C" w:rsidRPr="00161882" w:rsidTr="00482528">
        <w:trPr>
          <w:jc w:val="center"/>
        </w:trPr>
        <w:tc>
          <w:tcPr>
            <w:tcW w:w="5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3</w:t>
            </w:r>
          </w:p>
        </w:tc>
        <w:tc>
          <w:tcPr>
            <w:tcW w:w="975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دورة تدريبية لمعلمي المرحلة الثانوية لمدة ثلاثة أيام في مركز التدريب التربوي التابع لوزارة التربية والتعليم في الفصل الدراسي الأول 1421هـ بعنوان: خرائط المفاهيم.</w:t>
            </w:r>
          </w:p>
        </w:tc>
      </w:tr>
      <w:tr w:rsidR="00EB301C" w:rsidRPr="00161882" w:rsidTr="00482528">
        <w:trPr>
          <w:jc w:val="center"/>
        </w:trPr>
        <w:tc>
          <w:tcPr>
            <w:tcW w:w="5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4</w:t>
            </w:r>
          </w:p>
        </w:tc>
        <w:tc>
          <w:tcPr>
            <w:tcW w:w="975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دورة تدريبية لمعلمي المرحلة الابتدائية لمدة ثلاثة أيام في مركز التدريب التربوي التابع لوزارة التربية والتعليم في الفصل الدراسي الأول 1421هـ بعنوان: التقويم البنائي.</w:t>
            </w:r>
          </w:p>
        </w:tc>
      </w:tr>
      <w:tr w:rsidR="00EB301C" w:rsidRPr="00161882" w:rsidTr="00482528">
        <w:trPr>
          <w:jc w:val="center"/>
        </w:trPr>
        <w:tc>
          <w:tcPr>
            <w:tcW w:w="5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5</w:t>
            </w:r>
          </w:p>
        </w:tc>
        <w:tc>
          <w:tcPr>
            <w:tcW w:w="975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الإشراف على متدربي جامعة الإمام محمد بن سعود الإسلامية في التربية الميدانية في العام الدراسي 1427هـ.</w:t>
            </w:r>
          </w:p>
        </w:tc>
      </w:tr>
      <w:tr w:rsidR="00EB301C" w:rsidRPr="00161882" w:rsidTr="00482528">
        <w:trPr>
          <w:jc w:val="center"/>
        </w:trPr>
        <w:tc>
          <w:tcPr>
            <w:tcW w:w="5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6</w:t>
            </w:r>
          </w:p>
        </w:tc>
        <w:tc>
          <w:tcPr>
            <w:tcW w:w="975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الإشراف على متدربي كلية خدمة المجتمع في التربية الميدانية جامعة الملك سعود في العام الدراسي 1427هـ.</w:t>
            </w:r>
          </w:p>
        </w:tc>
      </w:tr>
    </w:tbl>
    <w:p w:rsidR="00EB301C" w:rsidRPr="00161882" w:rsidRDefault="00EB301C" w:rsidP="00EB301C">
      <w:pPr>
        <w:rPr>
          <w:rFonts w:ascii="Traditional Arabic" w:eastAsia="Times New Roman" w:hAnsi="Traditional Arabic" w:cs="Traditional Arabic"/>
          <w:b/>
          <w:bCs/>
          <w:sz w:val="24"/>
          <w:szCs w:val="24"/>
          <w:rtl/>
        </w:rPr>
      </w:pPr>
    </w:p>
    <w:tbl>
      <w:tblPr>
        <w:bidiVisual/>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9"/>
      </w:tblGrid>
      <w:tr w:rsidR="00EB301C" w:rsidRPr="00161882" w:rsidTr="00482528">
        <w:trPr>
          <w:jc w:val="center"/>
        </w:trPr>
        <w:tc>
          <w:tcPr>
            <w:tcW w:w="100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B301C" w:rsidRPr="00161882" w:rsidRDefault="00EB301C" w:rsidP="00482528">
            <w:pPr>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ومشروعات وتكليفات تربوية</w:t>
            </w:r>
          </w:p>
        </w:tc>
      </w:tr>
      <w:tr w:rsidR="00EB301C" w:rsidRPr="00161882" w:rsidTr="00482528">
        <w:trPr>
          <w:jc w:val="center"/>
        </w:trPr>
        <w:tc>
          <w:tcPr>
            <w:tcW w:w="1007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ـ مشروع الملك عبدالله لتطوير التعليم </w:t>
            </w:r>
            <w:proofErr w:type="gramStart"/>
            <w:r w:rsidRPr="00161882">
              <w:rPr>
                <w:rFonts w:ascii="Traditional Arabic" w:eastAsia="Times New Roman" w:hAnsi="Traditional Arabic" w:cs="Traditional Arabic" w:hint="cs"/>
                <w:b/>
                <w:bCs/>
                <w:sz w:val="24"/>
                <w:szCs w:val="24"/>
                <w:rtl/>
              </w:rPr>
              <w:t>( تطوير</w:t>
            </w:r>
            <w:proofErr w:type="gramEnd"/>
            <w:r w:rsidRPr="00161882">
              <w:rPr>
                <w:rFonts w:ascii="Traditional Arabic" w:eastAsia="Times New Roman" w:hAnsi="Traditional Arabic" w:cs="Traditional Arabic" w:hint="cs"/>
                <w:b/>
                <w:bCs/>
                <w:sz w:val="24"/>
                <w:szCs w:val="24"/>
                <w:rtl/>
              </w:rPr>
              <w:t xml:space="preserve"> تعليم اللغة العربية)</w:t>
            </w:r>
          </w:p>
          <w:p w:rsidR="00EB301C" w:rsidRPr="00161882" w:rsidRDefault="00EB301C" w:rsidP="00482528">
            <w:pPr>
              <w:jc w:val="both"/>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_ مشروع وزارة التربية والتعليم </w:t>
            </w:r>
            <w:proofErr w:type="gramStart"/>
            <w:r w:rsidRPr="00161882">
              <w:rPr>
                <w:rFonts w:ascii="Traditional Arabic" w:eastAsia="Times New Roman" w:hAnsi="Traditional Arabic" w:cs="Traditional Arabic" w:hint="cs"/>
                <w:b/>
                <w:bCs/>
                <w:sz w:val="24"/>
                <w:szCs w:val="24"/>
                <w:rtl/>
              </w:rPr>
              <w:t>( تطوير</w:t>
            </w:r>
            <w:proofErr w:type="gramEnd"/>
            <w:r w:rsidRPr="00161882">
              <w:rPr>
                <w:rFonts w:ascii="Traditional Arabic" w:eastAsia="Times New Roman" w:hAnsi="Traditional Arabic" w:cs="Traditional Arabic" w:hint="cs"/>
                <w:b/>
                <w:bCs/>
                <w:sz w:val="24"/>
                <w:szCs w:val="24"/>
                <w:rtl/>
              </w:rPr>
              <w:t xml:space="preserve"> استراتيجيات التدريس )</w:t>
            </w:r>
          </w:p>
          <w:p w:rsidR="00EB301C" w:rsidRPr="00161882" w:rsidRDefault="00EB301C" w:rsidP="00482528">
            <w:pPr>
              <w:jc w:val="both"/>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 وزارة التربية والتعليم </w:t>
            </w:r>
            <w:proofErr w:type="gramStart"/>
            <w:r w:rsidRPr="00161882">
              <w:rPr>
                <w:rFonts w:ascii="Traditional Arabic" w:eastAsia="Times New Roman" w:hAnsi="Traditional Arabic" w:cs="Traditional Arabic" w:hint="cs"/>
                <w:b/>
                <w:bCs/>
                <w:sz w:val="24"/>
                <w:szCs w:val="24"/>
                <w:rtl/>
              </w:rPr>
              <w:t>( المشروع</w:t>
            </w:r>
            <w:proofErr w:type="gramEnd"/>
            <w:r w:rsidRPr="00161882">
              <w:rPr>
                <w:rFonts w:ascii="Traditional Arabic" w:eastAsia="Times New Roman" w:hAnsi="Traditional Arabic" w:cs="Traditional Arabic" w:hint="cs"/>
                <w:b/>
                <w:bCs/>
                <w:sz w:val="24"/>
                <w:szCs w:val="24"/>
                <w:rtl/>
              </w:rPr>
              <w:t xml:space="preserve"> الشامل لتطوير تعليم اللغة العربية) </w:t>
            </w:r>
          </w:p>
          <w:p w:rsidR="00EB301C" w:rsidRPr="00161882" w:rsidRDefault="00EB301C" w:rsidP="00482528">
            <w:pPr>
              <w:jc w:val="both"/>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 </w:t>
            </w:r>
            <w:proofErr w:type="gramStart"/>
            <w:r w:rsidRPr="00161882">
              <w:rPr>
                <w:rFonts w:ascii="Traditional Arabic" w:eastAsia="Times New Roman" w:hAnsi="Traditional Arabic" w:cs="Traditional Arabic" w:hint="cs"/>
                <w:b/>
                <w:bCs/>
                <w:sz w:val="24"/>
                <w:szCs w:val="24"/>
                <w:rtl/>
              </w:rPr>
              <w:t>مشروع(</w:t>
            </w:r>
            <w:proofErr w:type="gramEnd"/>
            <w:r w:rsidRPr="00161882">
              <w:rPr>
                <w:rFonts w:ascii="Traditional Arabic" w:eastAsia="Times New Roman" w:hAnsi="Traditional Arabic" w:cs="Traditional Arabic" w:hint="cs"/>
                <w:b/>
                <w:bCs/>
                <w:sz w:val="24"/>
                <w:szCs w:val="24"/>
                <w:rtl/>
              </w:rPr>
              <w:t>(لمحادثة  باللغة العربية الفصحى ))</w:t>
            </w:r>
          </w:p>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-تكليف بالعمل مشرفاً تربوياً في إدارة التطوير والتخطيط للإشراف على عدد من التجارب التربوية </w:t>
            </w:r>
          </w:p>
        </w:tc>
      </w:tr>
      <w:tr w:rsidR="00EB301C" w:rsidRPr="00161882" w:rsidTr="00482528">
        <w:trPr>
          <w:jc w:val="center"/>
        </w:trPr>
        <w:tc>
          <w:tcPr>
            <w:tcW w:w="1007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proofErr w:type="gramStart"/>
            <w:r w:rsidRPr="00161882">
              <w:rPr>
                <w:rFonts w:ascii="Traditional Arabic" w:eastAsia="Times New Roman" w:hAnsi="Traditional Arabic" w:cs="Traditional Arabic" w:hint="cs"/>
                <w:b/>
                <w:bCs/>
                <w:sz w:val="24"/>
                <w:szCs w:val="24"/>
                <w:rtl/>
              </w:rPr>
              <w:t>ـ  الإشراف</w:t>
            </w:r>
            <w:proofErr w:type="gramEnd"/>
            <w:r w:rsidRPr="00161882">
              <w:rPr>
                <w:rFonts w:ascii="Traditional Arabic" w:eastAsia="Times New Roman" w:hAnsi="Traditional Arabic" w:cs="Traditional Arabic" w:hint="cs"/>
                <w:b/>
                <w:bCs/>
                <w:sz w:val="24"/>
                <w:szCs w:val="24"/>
                <w:rtl/>
              </w:rPr>
              <w:t xml:space="preserve"> والمتابعة لتجربة (( التعلم التعاوني )) المنفذة من قبل إدارة التخطيط والتطوير في إدارة التربية والتعليم بالرياض 1423.</w:t>
            </w:r>
          </w:p>
        </w:tc>
      </w:tr>
      <w:tr w:rsidR="00EB301C" w:rsidRPr="00161882" w:rsidTr="00482528">
        <w:trPr>
          <w:trHeight w:val="416"/>
          <w:jc w:val="center"/>
        </w:trPr>
        <w:tc>
          <w:tcPr>
            <w:tcW w:w="1007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ـ تكليف بالعمل مساعداً لرئيس لجنة تقدير الدرجات اللغة العربية بمركز اختبارات الثانوية العامة بالرياض لعام 1420/1421هـ.</w:t>
            </w:r>
          </w:p>
        </w:tc>
      </w:tr>
      <w:tr w:rsidR="00EB301C" w:rsidRPr="00161882" w:rsidTr="00482528">
        <w:trPr>
          <w:jc w:val="center"/>
        </w:trPr>
        <w:tc>
          <w:tcPr>
            <w:tcW w:w="1007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ـ تقديم الاستشارة لبعض المشروعات والتجارب التربوية المنفذة في إدارة التخطيط والتطوير.</w:t>
            </w:r>
          </w:p>
        </w:tc>
      </w:tr>
      <w:tr w:rsidR="00EB301C" w:rsidRPr="00161882" w:rsidTr="00482528">
        <w:trPr>
          <w:jc w:val="center"/>
        </w:trPr>
        <w:tc>
          <w:tcPr>
            <w:tcW w:w="10079"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jc w:val="both"/>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ـ تكليف بالعمل مشرفاً مقيماً بالمدارس الأهلية فترة اختبارات الفصل الدراسي الأول للعام الدراسي 1427/1428هــ.</w:t>
            </w:r>
          </w:p>
        </w:tc>
      </w:tr>
      <w:tr w:rsidR="00EB301C" w:rsidRPr="00161882" w:rsidTr="00482528">
        <w:trPr>
          <w:jc w:val="center"/>
        </w:trPr>
        <w:tc>
          <w:tcPr>
            <w:tcW w:w="10079" w:type="dxa"/>
            <w:tcBorders>
              <w:top w:val="single" w:sz="4" w:space="0" w:color="auto"/>
              <w:left w:val="single" w:sz="4" w:space="0" w:color="auto"/>
              <w:bottom w:val="single" w:sz="4" w:space="0" w:color="auto"/>
              <w:right w:val="single" w:sz="4" w:space="0" w:color="auto"/>
            </w:tcBorders>
          </w:tcPr>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ـ عضواً في العديد من اللجان التربوية على مستوى الوزارة وعلى مستوى إدارة تعليم الرياض. مثل لائحة تقويم الطلاب، تقويم مدرسة دار رعاية الأحداث طليحة الأسدي، تقويم مدرسة الفهد وغيرها من اللجان </w:t>
            </w:r>
            <w:proofErr w:type="gramStart"/>
            <w:r w:rsidRPr="00161882">
              <w:rPr>
                <w:rFonts w:ascii="Traditional Arabic" w:eastAsia="Times New Roman" w:hAnsi="Traditional Arabic" w:cs="Traditional Arabic" w:hint="cs"/>
                <w:b/>
                <w:bCs/>
                <w:sz w:val="24"/>
                <w:szCs w:val="24"/>
                <w:rtl/>
              </w:rPr>
              <w:t>مثل :</w:t>
            </w:r>
            <w:proofErr w:type="gramEnd"/>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ـ عضو لجنة الأمن الفكري في الإدارة العامة للإشراف التربوي، وزارة التربية والتعليم.</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ـ عضو اللجنة العلمية في لقاءات الإشراف </w:t>
            </w:r>
            <w:proofErr w:type="gramStart"/>
            <w:r w:rsidRPr="00161882">
              <w:rPr>
                <w:rFonts w:ascii="Traditional Arabic" w:eastAsia="Times New Roman" w:hAnsi="Traditional Arabic" w:cs="Traditional Arabic" w:hint="cs"/>
                <w:b/>
                <w:bCs/>
                <w:sz w:val="24"/>
                <w:szCs w:val="24"/>
                <w:rtl/>
              </w:rPr>
              <w:t>التربوي  عام</w:t>
            </w:r>
            <w:proofErr w:type="gramEnd"/>
            <w:r w:rsidRPr="00161882">
              <w:rPr>
                <w:rFonts w:ascii="Traditional Arabic" w:eastAsia="Times New Roman" w:hAnsi="Traditional Arabic" w:cs="Traditional Arabic" w:hint="cs"/>
                <w:b/>
                <w:bCs/>
                <w:sz w:val="24"/>
                <w:szCs w:val="24"/>
                <w:rtl/>
              </w:rPr>
              <w:t xml:space="preserve"> 1431ـ1430ـ1429هـ.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ـ عضو اللجنة المركزية لقضايا المعلمين في الوزارة من عام 1432ه.</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ـ عضو </w:t>
            </w:r>
            <w:proofErr w:type="gramStart"/>
            <w:r w:rsidRPr="00161882">
              <w:rPr>
                <w:rFonts w:ascii="Traditional Arabic" w:eastAsia="Times New Roman" w:hAnsi="Traditional Arabic" w:cs="Traditional Arabic" w:hint="cs"/>
                <w:b/>
                <w:bCs/>
                <w:sz w:val="24"/>
                <w:szCs w:val="24"/>
                <w:rtl/>
              </w:rPr>
              <w:t>لجنة  جائزة</w:t>
            </w:r>
            <w:proofErr w:type="gramEnd"/>
            <w:r w:rsidRPr="00161882">
              <w:rPr>
                <w:rFonts w:ascii="Traditional Arabic" w:eastAsia="Times New Roman" w:hAnsi="Traditional Arabic" w:cs="Traditional Arabic" w:hint="cs"/>
                <w:b/>
                <w:bCs/>
                <w:sz w:val="24"/>
                <w:szCs w:val="24"/>
                <w:rtl/>
              </w:rPr>
              <w:t xml:space="preserve"> التميز في دورتها الأولى للعام الدراسي 1431ـ1432هـ.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ـ عضو لجنة اختبار الكفايات المهنية للمشرفين التربويين.1431هـ.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lastRenderedPageBreak/>
              <w:t>ـ عضو مشروع استراتيجيات التدريس في وزارة التربية والتعليم 1431هـ.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ـ عضو لجنة تطوير القيادة المدرسية في الإدارة العامة للإشراف التربوي.1431هـ.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ـ مقرر اللجنة العليا لتطوير الإشراف التربوي والقيادة المدرسية 1432هـ.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ـ مدير تنفيذي للجمعية السعودية للعلوم التربوية والنفسية جستن من عام 1432هـ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_ مدير اللقاء السنوي لجمعية جستن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xml:space="preserve"> " الاعتماد المدرسي" 1434هـ.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ـ عضو فريق تطوير اللغة العربية في مشروع الملك </w:t>
            </w:r>
            <w:proofErr w:type="gramStart"/>
            <w:r w:rsidRPr="00161882">
              <w:rPr>
                <w:rFonts w:ascii="Traditional Arabic" w:eastAsia="Times New Roman" w:hAnsi="Traditional Arabic" w:cs="Traditional Arabic" w:hint="cs"/>
                <w:b/>
                <w:bCs/>
                <w:sz w:val="24"/>
                <w:szCs w:val="24"/>
                <w:rtl/>
              </w:rPr>
              <w:t>عبدالله</w:t>
            </w:r>
            <w:proofErr w:type="gramEnd"/>
            <w:r w:rsidRPr="00161882">
              <w:rPr>
                <w:rFonts w:ascii="Traditional Arabic" w:eastAsia="Times New Roman" w:hAnsi="Traditional Arabic" w:cs="Traditional Arabic" w:hint="cs"/>
                <w:b/>
                <w:bCs/>
                <w:sz w:val="24"/>
                <w:szCs w:val="24"/>
                <w:rtl/>
              </w:rPr>
              <w:t xml:space="preserve"> لتطوير التعليم 5/5/1434هـ.</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_ المشاركة في ندوة تعليم اللغة العربية وتعلمها في ضوء المستجدات التربوية ف قسم المناهج والتدريس</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 xml:space="preserve">كلية </w:t>
            </w:r>
            <w:proofErr w:type="gramStart"/>
            <w:r w:rsidRPr="00161882">
              <w:rPr>
                <w:rFonts w:ascii="Traditional Arabic" w:eastAsia="Times New Roman" w:hAnsi="Traditional Arabic" w:cs="Traditional Arabic" w:hint="cs"/>
                <w:b/>
                <w:bCs/>
                <w:sz w:val="24"/>
                <w:szCs w:val="24"/>
                <w:rtl/>
              </w:rPr>
              <w:t>التربية- جامعة</w:t>
            </w:r>
            <w:proofErr w:type="gramEnd"/>
            <w:r w:rsidRPr="00161882">
              <w:rPr>
                <w:rFonts w:ascii="Traditional Arabic" w:eastAsia="Times New Roman" w:hAnsi="Traditional Arabic" w:cs="Traditional Arabic" w:hint="cs"/>
                <w:b/>
                <w:bCs/>
                <w:sz w:val="24"/>
                <w:szCs w:val="24"/>
                <w:rtl/>
              </w:rPr>
              <w:t xml:space="preserve"> السلطان قابوس مسقط2 / 3 / 2014</w:t>
            </w:r>
          </w:p>
          <w:p w:rsidR="00EB301C" w:rsidRPr="00161882" w:rsidRDefault="00EB301C" w:rsidP="00482528">
            <w:pPr>
              <w:spacing w:after="0"/>
              <w:ind w:left="197" w:right="-187" w:hanging="96"/>
              <w:jc w:val="lowKashida"/>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_ المشاركة في مؤتمر بعنوان":</w:t>
            </w:r>
            <w:r w:rsidRPr="00161882">
              <w:rPr>
                <w:rFonts w:ascii="Traditional Arabic" w:eastAsia="Times New Roman" w:hAnsi="Traditional Arabic" w:cs="Traditional Arabic" w:hint="cs"/>
                <w:b/>
                <w:bCs/>
                <w:sz w:val="24"/>
                <w:szCs w:val="24"/>
              </w:rPr>
              <w:t xml:space="preserve"> </w:t>
            </w:r>
            <w:r w:rsidRPr="00161882">
              <w:rPr>
                <w:rFonts w:ascii="Traditional Arabic" w:eastAsia="Times New Roman" w:hAnsi="Traditional Arabic" w:cs="Traditional Arabic" w:hint="cs"/>
                <w:b/>
                <w:bCs/>
                <w:sz w:val="24"/>
                <w:szCs w:val="24"/>
                <w:rtl/>
              </w:rPr>
              <w:t>تقنيات تعليم اللغة العربية: الواقع والمأمول " يومي 4 -5 صفر 1436 هـ 26 و27 نوفمبر 2014.م بجامعة حسيبة بن بوعلي – الشلف: الجزائر</w:t>
            </w:r>
          </w:p>
          <w:p w:rsidR="00EB301C" w:rsidRPr="00161882" w:rsidRDefault="00EB301C" w:rsidP="00482528">
            <w:pPr>
              <w:spacing w:after="0"/>
              <w:ind w:right="-187"/>
              <w:jc w:val="lowKashida"/>
              <w:rPr>
                <w:rFonts w:ascii="Traditional Arabic" w:eastAsia="Times New Roman" w:hAnsi="Traditional Arabic" w:cs="Traditional Arabic"/>
                <w:b/>
                <w:bCs/>
                <w:sz w:val="24"/>
                <w:szCs w:val="24"/>
              </w:rPr>
            </w:pPr>
          </w:p>
        </w:tc>
      </w:tr>
    </w:tbl>
    <w:p w:rsidR="00EB301C" w:rsidRPr="00161882" w:rsidRDefault="00EB301C" w:rsidP="00EB301C">
      <w:pPr>
        <w:spacing w:after="0"/>
        <w:ind w:left="197" w:right="-187" w:hanging="96"/>
        <w:jc w:val="lowKashida"/>
        <w:rPr>
          <w:rFonts w:ascii="Traditional Arabic" w:eastAsia="Times New Roman" w:hAnsi="Traditional Arabic" w:cs="Traditional Arabic"/>
          <w:b/>
          <w:bCs/>
          <w:sz w:val="24"/>
          <w:szCs w:val="24"/>
          <w:rtl/>
        </w:rPr>
      </w:pPr>
    </w:p>
    <w:tbl>
      <w:tblPr>
        <w:bidiVisual/>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6"/>
        <w:gridCol w:w="16"/>
      </w:tblGrid>
      <w:tr w:rsidR="00EB301C" w:rsidRPr="00161882" w:rsidTr="00482528">
        <w:trPr>
          <w:gridAfter w:val="1"/>
          <w:wAfter w:w="16" w:type="dxa"/>
          <w:jc w:val="center"/>
        </w:trPr>
        <w:tc>
          <w:tcPr>
            <w:tcW w:w="10260" w:type="dxa"/>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shd w:val="clear" w:color="auto" w:fill="EEECE1"/>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في مجال الوقاية من المخدرات والمؤثرات العقلية</w:t>
            </w:r>
          </w:p>
        </w:tc>
      </w:tr>
      <w:tr w:rsidR="00EB301C" w:rsidRPr="00161882" w:rsidTr="00482528">
        <w:trPr>
          <w:jc w:val="center"/>
        </w:trPr>
        <w:tc>
          <w:tcPr>
            <w:tcW w:w="10276" w:type="dxa"/>
            <w:gridSpan w:val="2"/>
            <w:tcBorders>
              <w:top w:val="single" w:sz="4" w:space="0" w:color="auto"/>
              <w:left w:val="single" w:sz="4" w:space="0" w:color="auto"/>
              <w:bottom w:val="single" w:sz="4" w:space="0" w:color="auto"/>
              <w:right w:val="single" w:sz="4" w:space="0" w:color="auto"/>
            </w:tcBorders>
            <w:hideMark/>
          </w:tcPr>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وكيل المركز السعودي لدراسات وأبحاث الوقاية من المخدرات والمؤثرات العقلية. 1434هـ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مشروع </w:t>
            </w:r>
            <w:proofErr w:type="gramStart"/>
            <w:r w:rsidRPr="00161882">
              <w:rPr>
                <w:rFonts w:ascii="Traditional Arabic" w:eastAsia="Times New Roman" w:hAnsi="Traditional Arabic" w:cs="Traditional Arabic" w:hint="cs"/>
                <w:b/>
                <w:bCs/>
                <w:sz w:val="24"/>
                <w:szCs w:val="24"/>
                <w:rtl/>
              </w:rPr>
              <w:t>دراسة :</w:t>
            </w:r>
            <w:proofErr w:type="gramEnd"/>
            <w:r w:rsidRPr="00161882">
              <w:rPr>
                <w:rFonts w:ascii="Traditional Arabic" w:eastAsia="Times New Roman" w:hAnsi="Traditional Arabic" w:cs="Traditional Arabic" w:hint="cs"/>
                <w:b/>
                <w:bCs/>
                <w:sz w:val="24"/>
                <w:szCs w:val="24"/>
                <w:rtl/>
              </w:rPr>
              <w:t>" تحديد الأولويات البحثية في مجال الوقاية من المخدرات" 1434هـ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tl/>
              </w:rPr>
            </w:pPr>
            <w:r w:rsidRPr="00161882">
              <w:rPr>
                <w:rFonts w:ascii="Traditional Arabic" w:eastAsia="Times New Roman" w:hAnsi="Traditional Arabic" w:cs="Traditional Arabic" w:hint="cs"/>
                <w:b/>
                <w:bCs/>
                <w:sz w:val="24"/>
                <w:szCs w:val="24"/>
                <w:rtl/>
              </w:rPr>
              <w:t>ورشة تحديد الأولويات البحثية في مجال الوقاية من المخدرات جامعة الإمام محمد بن سعود الإسلامية 15/6/1434هـ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سياسات فحص تعاطي المؤثرات العقلية وأسس تصميم برامج الوقاية منها. اللجنة الوطنية لمكافحة المخدرات 4/7/1434هـ</w:t>
            </w:r>
          </w:p>
          <w:p w:rsidR="00EB301C" w:rsidRPr="00161882" w:rsidRDefault="00EB301C" w:rsidP="00482528">
            <w:pPr>
              <w:numPr>
                <w:ilvl w:val="0"/>
                <w:numId w:val="1"/>
              </w:numPr>
              <w:contextualSpacing/>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تحكيم دراسة مقدمة إلى وزارة التربية والتعليم </w:t>
            </w:r>
            <w:proofErr w:type="gramStart"/>
            <w:r w:rsidRPr="00161882">
              <w:rPr>
                <w:rFonts w:ascii="Traditional Arabic" w:eastAsia="Times New Roman" w:hAnsi="Traditional Arabic" w:cs="Traditional Arabic" w:hint="cs"/>
                <w:b/>
                <w:bCs/>
                <w:sz w:val="24"/>
                <w:szCs w:val="24"/>
                <w:rtl/>
              </w:rPr>
              <w:t>بعنوان :</w:t>
            </w:r>
            <w:proofErr w:type="gramEnd"/>
            <w:r w:rsidRPr="00161882">
              <w:rPr>
                <w:rFonts w:ascii="Traditional Arabic" w:eastAsia="Times New Roman" w:hAnsi="Traditional Arabic" w:cs="Traditional Arabic" w:hint="cs"/>
                <w:b/>
                <w:bCs/>
                <w:sz w:val="24"/>
                <w:szCs w:val="24"/>
                <w:rtl/>
              </w:rPr>
              <w:t>" قابلية تعاطي المخدرات والمؤثرات العقلية لدى الطلاب والطالبات الوقاية والعلاج.1/9/1434هـ</w:t>
            </w:r>
          </w:p>
          <w:p w:rsidR="00EB301C" w:rsidRPr="00161882" w:rsidRDefault="00EB301C" w:rsidP="00482528">
            <w:pPr>
              <w:numPr>
                <w:ilvl w:val="0"/>
                <w:numId w:val="1"/>
              </w:numPr>
              <w:contextualSpacing/>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المشاركة في لجنة تحكيم الخطة الاستراتيجية لوزارة التعليم العالي في مجال الوقاية من </w:t>
            </w:r>
            <w:proofErr w:type="gramStart"/>
            <w:r w:rsidRPr="00161882">
              <w:rPr>
                <w:rFonts w:ascii="Traditional Arabic" w:eastAsia="Times New Roman" w:hAnsi="Traditional Arabic" w:cs="Traditional Arabic" w:hint="cs"/>
                <w:b/>
                <w:bCs/>
                <w:sz w:val="24"/>
                <w:szCs w:val="24"/>
                <w:rtl/>
              </w:rPr>
              <w:t>المخدرات15</w:t>
            </w:r>
            <w:proofErr w:type="gramEnd"/>
            <w:r w:rsidRPr="00161882">
              <w:rPr>
                <w:rFonts w:ascii="Traditional Arabic" w:eastAsia="Times New Roman" w:hAnsi="Traditional Arabic" w:cs="Traditional Arabic" w:hint="cs"/>
                <w:b/>
                <w:bCs/>
                <w:sz w:val="24"/>
                <w:szCs w:val="24"/>
                <w:rtl/>
              </w:rPr>
              <w:t>/8/1434هـ.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المشاركة في الملتقى الخامس لمديري الشئون الوقائية للمديرية العامة لمكافحة المخدرات المنفذ في جدة 15/9/1434هـ.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لجنة بناء المعايير في مجال الوقاية من المخدرات </w:t>
            </w:r>
            <w:proofErr w:type="gramStart"/>
            <w:r w:rsidRPr="00161882">
              <w:rPr>
                <w:rFonts w:ascii="Traditional Arabic" w:eastAsia="Times New Roman" w:hAnsi="Traditional Arabic" w:cs="Traditional Arabic" w:hint="cs"/>
                <w:b/>
                <w:bCs/>
                <w:sz w:val="24"/>
                <w:szCs w:val="24"/>
                <w:rtl/>
              </w:rPr>
              <w:t>( اللجنة</w:t>
            </w:r>
            <w:proofErr w:type="gramEnd"/>
            <w:r w:rsidRPr="00161882">
              <w:rPr>
                <w:rFonts w:ascii="Traditional Arabic" w:eastAsia="Times New Roman" w:hAnsi="Traditional Arabic" w:cs="Traditional Arabic" w:hint="cs"/>
                <w:b/>
                <w:bCs/>
                <w:sz w:val="24"/>
                <w:szCs w:val="24"/>
                <w:rtl/>
              </w:rPr>
              <w:t xml:space="preserve"> الوطنية لمكافحة المخدرات ) 1434هـ.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عضو لجنة دراسة الأولويات البحثية في مجال الوقاية من المخدرات والمؤثرات العقلية جامعة الإمام محمد بن سعود الإسلامية 1434هـ</w:t>
            </w:r>
          </w:p>
          <w:p w:rsidR="00EB301C" w:rsidRPr="00161882" w:rsidRDefault="00EB301C" w:rsidP="00482528">
            <w:pPr>
              <w:numPr>
                <w:ilvl w:val="0"/>
                <w:numId w:val="1"/>
              </w:numPr>
              <w:contextualSpacing/>
              <w:jc w:val="center"/>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عضو في لجنة بناء الخطة الاستراتيجية للوقاية من المخدرات </w:t>
            </w:r>
            <w:proofErr w:type="gramStart"/>
            <w:r w:rsidRPr="00161882">
              <w:rPr>
                <w:rFonts w:ascii="Traditional Arabic" w:eastAsia="Times New Roman" w:hAnsi="Traditional Arabic" w:cs="Traditional Arabic" w:hint="cs"/>
                <w:b/>
                <w:bCs/>
                <w:sz w:val="24"/>
                <w:szCs w:val="24"/>
                <w:rtl/>
              </w:rPr>
              <w:t>( الأمانة</w:t>
            </w:r>
            <w:proofErr w:type="gramEnd"/>
            <w:r w:rsidRPr="00161882">
              <w:rPr>
                <w:rFonts w:ascii="Traditional Arabic" w:eastAsia="Times New Roman" w:hAnsi="Traditional Arabic" w:cs="Traditional Arabic" w:hint="cs"/>
                <w:b/>
                <w:bCs/>
                <w:sz w:val="24"/>
                <w:szCs w:val="24"/>
                <w:rtl/>
              </w:rPr>
              <w:t xml:space="preserve"> العامة لمكافحة المخدرات) 1435هـ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عضو في لجنة النشر العلمي لأبحاث والدراسات في مجال الوقاية من المخدرات مركز حصين بجامعة الإمام 1435</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المشرف على برنامج وقاية الطلاب من المخدرات المنفذ في إسكان الطلاب بجامعة الإمام محمد بن سعود الإسلامية 1435هـ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المشرف على </w:t>
            </w:r>
            <w:proofErr w:type="gramStart"/>
            <w:r w:rsidRPr="00161882">
              <w:rPr>
                <w:rFonts w:ascii="Traditional Arabic" w:eastAsia="Times New Roman" w:hAnsi="Traditional Arabic" w:cs="Traditional Arabic" w:hint="cs"/>
                <w:b/>
                <w:bCs/>
                <w:sz w:val="24"/>
                <w:szCs w:val="24"/>
                <w:rtl/>
              </w:rPr>
              <w:t>فعاليات  برنامج</w:t>
            </w:r>
            <w:proofErr w:type="gramEnd"/>
            <w:r w:rsidRPr="00161882">
              <w:rPr>
                <w:rFonts w:ascii="Traditional Arabic" w:eastAsia="Times New Roman" w:hAnsi="Traditional Arabic" w:cs="Traditional Arabic" w:hint="cs"/>
                <w:b/>
                <w:bCs/>
                <w:sz w:val="24"/>
                <w:szCs w:val="24"/>
                <w:rtl/>
              </w:rPr>
              <w:t xml:space="preserve"> "معًا... نحمي الوطن" المتضمن تدريب المرشدات الأكاديميات والطالبات وحارسات الأمن بجامعة الإمام بالتعاون مع اللجنة الوطنية لمكافحة المخدرات والمديرية العامة لمكافحة المخدرات خلال الفترة 9/4/1435هـ 20/4/1435هـ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عضو في عدد من اللجان في مجال قضايا الشباب ووقايتهم من المخدرات.</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المشرف على دورة "التخطيط للعمل الوقائي" المنفذة في جامعة الإمام محمد بن سعود2/1/1436هـ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المشرف على دورة " بناء فرق العمل وقيادتها" للعاملين في مجال الوقاية من المخدرات 7/5/1436هـ</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أشرف على تنفيذ خطة المركز السعودي لدراسات وأبحاث الوقاية من المخدرات.</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 xml:space="preserve">وشارك في تنفيذ العديد من البرامج والدورات التدريبية </w:t>
            </w:r>
            <w:proofErr w:type="gramStart"/>
            <w:r w:rsidRPr="00161882">
              <w:rPr>
                <w:rFonts w:ascii="Traditional Arabic" w:eastAsia="Times New Roman" w:hAnsi="Traditional Arabic" w:cs="Traditional Arabic" w:hint="cs"/>
                <w:b/>
                <w:bCs/>
                <w:sz w:val="24"/>
                <w:szCs w:val="24"/>
                <w:rtl/>
              </w:rPr>
              <w:t>مثل :</w:t>
            </w:r>
            <w:proofErr w:type="gramEnd"/>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lastRenderedPageBreak/>
              <w:t>دور الأئمة والخطباء في الوقاية من المخدرات.</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مهارات الإرشاد الهاتفي للعاملين في مجال الوقاية من المخدرات.</w:t>
            </w:r>
          </w:p>
          <w:p w:rsidR="00EB301C" w:rsidRPr="00161882" w:rsidRDefault="00EB301C" w:rsidP="00482528">
            <w:pPr>
              <w:numPr>
                <w:ilvl w:val="0"/>
                <w:numId w:val="1"/>
              </w:numPr>
              <w:contextualSpacing/>
              <w:rPr>
                <w:rFonts w:ascii="Traditional Arabic" w:eastAsia="Times New Roman" w:hAnsi="Traditional Arabic" w:cs="Traditional Arabic"/>
                <w:b/>
                <w:bCs/>
                <w:sz w:val="24"/>
                <w:szCs w:val="24"/>
              </w:rPr>
            </w:pPr>
            <w:r w:rsidRPr="00161882">
              <w:rPr>
                <w:rFonts w:ascii="Traditional Arabic" w:eastAsia="Times New Roman" w:hAnsi="Traditional Arabic" w:cs="Traditional Arabic" w:hint="cs"/>
                <w:b/>
                <w:bCs/>
                <w:sz w:val="24"/>
                <w:szCs w:val="24"/>
                <w:rtl/>
              </w:rPr>
              <w:t>التخطيط للعمل الوقائي.</w:t>
            </w:r>
          </w:p>
          <w:p w:rsidR="00EB301C" w:rsidRPr="00161882" w:rsidRDefault="00EB301C" w:rsidP="00482528">
            <w:pPr>
              <w:ind w:left="720"/>
              <w:contextualSpacing/>
              <w:rPr>
                <w:rFonts w:ascii="Traditional Arabic" w:eastAsia="Times New Roman" w:hAnsi="Traditional Arabic" w:cs="Traditional Arabic"/>
                <w:b/>
                <w:bCs/>
                <w:sz w:val="24"/>
                <w:szCs w:val="24"/>
              </w:rPr>
            </w:pPr>
          </w:p>
        </w:tc>
      </w:tr>
    </w:tbl>
    <w:p w:rsidR="00EB301C" w:rsidRPr="00161882" w:rsidRDefault="00EB301C" w:rsidP="00EB301C">
      <w:pPr>
        <w:tabs>
          <w:tab w:val="left" w:pos="2891"/>
          <w:tab w:val="center" w:pos="5233"/>
        </w:tabs>
        <w:rPr>
          <w:rFonts w:ascii="Traditional Arabic" w:eastAsia="Times New Roman" w:hAnsi="Traditional Arabic" w:cs="Traditional Arabic"/>
          <w:b/>
          <w:bCs/>
          <w:sz w:val="28"/>
          <w:szCs w:val="28"/>
          <w:rtl/>
        </w:rPr>
      </w:pPr>
      <w:proofErr w:type="gramStart"/>
      <w:r w:rsidRPr="00161882">
        <w:rPr>
          <w:rFonts w:ascii="Traditional Arabic" w:eastAsia="Times New Roman" w:hAnsi="Traditional Arabic" w:cs="Traditional Arabic" w:hint="cs"/>
          <w:b/>
          <w:bCs/>
          <w:sz w:val="28"/>
          <w:szCs w:val="28"/>
          <w:rtl/>
        </w:rPr>
        <w:lastRenderedPageBreak/>
        <w:t>( حاصل</w:t>
      </w:r>
      <w:proofErr w:type="gramEnd"/>
      <w:r w:rsidRPr="00161882">
        <w:rPr>
          <w:rFonts w:ascii="Traditional Arabic" w:eastAsia="Times New Roman" w:hAnsi="Traditional Arabic" w:cs="Traditional Arabic" w:hint="cs"/>
          <w:b/>
          <w:bCs/>
          <w:sz w:val="28"/>
          <w:szCs w:val="28"/>
          <w:rtl/>
        </w:rPr>
        <w:t xml:space="preserve"> على دورات في مجال التخطيط والتنفيذ للمشروعات التربوية)</w:t>
      </w:r>
    </w:p>
    <w:p w:rsidR="00EB301C" w:rsidRPr="00161882" w:rsidRDefault="00EB301C" w:rsidP="00EB301C">
      <w:pPr>
        <w:tabs>
          <w:tab w:val="left" w:pos="2891"/>
          <w:tab w:val="center" w:pos="5233"/>
        </w:tabs>
        <w:jc w:val="right"/>
        <w:rPr>
          <w:rFonts w:ascii="Traditional Arabic" w:eastAsia="Times New Roman" w:hAnsi="Traditional Arabic" w:cs="Traditional Arabic"/>
          <w:b/>
          <w:bCs/>
          <w:sz w:val="28"/>
          <w:szCs w:val="28"/>
          <w:rtl/>
        </w:rPr>
      </w:pPr>
      <w:proofErr w:type="spellStart"/>
      <w:r w:rsidRPr="00161882">
        <w:rPr>
          <w:rFonts w:ascii="Traditional Arabic" w:eastAsia="Times New Roman" w:hAnsi="Traditional Arabic" w:cs="Traditional Arabic" w:hint="cs"/>
          <w:b/>
          <w:bCs/>
          <w:sz w:val="28"/>
          <w:szCs w:val="28"/>
          <w:rtl/>
        </w:rPr>
        <w:t>د.محمد</w:t>
      </w:r>
      <w:proofErr w:type="spellEnd"/>
      <w:r w:rsidRPr="00161882">
        <w:rPr>
          <w:rFonts w:ascii="Traditional Arabic" w:eastAsia="Times New Roman" w:hAnsi="Traditional Arabic" w:cs="Traditional Arabic" w:hint="cs"/>
          <w:b/>
          <w:bCs/>
          <w:sz w:val="28"/>
          <w:szCs w:val="28"/>
          <w:rtl/>
        </w:rPr>
        <w:t xml:space="preserve"> بن </w:t>
      </w:r>
      <w:proofErr w:type="gramStart"/>
      <w:r w:rsidRPr="00161882">
        <w:rPr>
          <w:rFonts w:ascii="Traditional Arabic" w:eastAsia="Times New Roman" w:hAnsi="Traditional Arabic" w:cs="Traditional Arabic" w:hint="cs"/>
          <w:b/>
          <w:bCs/>
          <w:sz w:val="28"/>
          <w:szCs w:val="28"/>
          <w:rtl/>
        </w:rPr>
        <w:t>عبدالعزيز</w:t>
      </w:r>
      <w:proofErr w:type="gramEnd"/>
      <w:r w:rsidRPr="00161882">
        <w:rPr>
          <w:rFonts w:ascii="Traditional Arabic" w:eastAsia="Times New Roman" w:hAnsi="Traditional Arabic" w:cs="Traditional Arabic" w:hint="cs"/>
          <w:b/>
          <w:bCs/>
          <w:sz w:val="28"/>
          <w:szCs w:val="28"/>
          <w:rtl/>
        </w:rPr>
        <w:t xml:space="preserve"> النصار</w:t>
      </w:r>
    </w:p>
    <w:p w:rsidR="00EB301C" w:rsidRPr="00161882" w:rsidRDefault="00EB301C" w:rsidP="00EB301C">
      <w:pPr>
        <w:jc w:val="right"/>
        <w:rPr>
          <w:rFonts w:ascii="Traditional Arabic" w:eastAsia="Times New Roman" w:hAnsi="Traditional Arabic" w:cs="Traditional Arabic"/>
          <w:b/>
          <w:bCs/>
          <w:sz w:val="28"/>
          <w:szCs w:val="28"/>
          <w:rtl/>
        </w:rPr>
      </w:pPr>
      <w:r w:rsidRPr="00161882">
        <w:rPr>
          <w:rFonts w:ascii="Traditional Arabic" w:eastAsia="Times New Roman" w:hAnsi="Traditional Arabic" w:cs="Traditional Arabic" w:hint="cs"/>
          <w:b/>
          <w:bCs/>
          <w:sz w:val="28"/>
          <w:szCs w:val="28"/>
          <w:rtl/>
        </w:rPr>
        <w:t>هاتف المكتب (العمل):25808</w:t>
      </w:r>
      <w:bookmarkStart w:id="0" w:name="_GoBack"/>
      <w:bookmarkEnd w:id="0"/>
      <w:r w:rsidRPr="00161882">
        <w:rPr>
          <w:rFonts w:ascii="Traditional Arabic" w:eastAsia="Times New Roman" w:hAnsi="Traditional Arabic" w:cs="Traditional Arabic" w:hint="cs"/>
          <w:b/>
          <w:bCs/>
          <w:sz w:val="28"/>
          <w:szCs w:val="28"/>
          <w:rtl/>
        </w:rPr>
        <w:t>86</w:t>
      </w:r>
    </w:p>
    <w:p w:rsidR="00EB301C" w:rsidRPr="00161882" w:rsidRDefault="005B0968" w:rsidP="005B0968">
      <w:pPr>
        <w:jc w:val="right"/>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ال</w:t>
      </w:r>
      <w:r w:rsidR="00EB301C" w:rsidRPr="00161882">
        <w:rPr>
          <w:rFonts w:ascii="Traditional Arabic" w:eastAsia="Times New Roman" w:hAnsi="Traditional Arabic" w:cs="Traditional Arabic" w:hint="cs"/>
          <w:b/>
          <w:bCs/>
          <w:sz w:val="28"/>
          <w:szCs w:val="28"/>
          <w:rtl/>
        </w:rPr>
        <w:t>ج</w:t>
      </w:r>
      <w:r>
        <w:rPr>
          <w:rFonts w:ascii="Traditional Arabic" w:eastAsia="Times New Roman" w:hAnsi="Traditional Arabic" w:cs="Traditional Arabic" w:hint="cs"/>
          <w:b/>
          <w:bCs/>
          <w:sz w:val="28"/>
          <w:szCs w:val="28"/>
          <w:rtl/>
        </w:rPr>
        <w:t>وال</w:t>
      </w:r>
      <w:r w:rsidR="00EB301C" w:rsidRPr="00161882">
        <w:rPr>
          <w:rFonts w:ascii="Traditional Arabic" w:eastAsia="Times New Roman" w:hAnsi="Traditional Arabic" w:cs="Traditional Arabic" w:hint="cs"/>
          <w:b/>
          <w:bCs/>
          <w:sz w:val="28"/>
          <w:szCs w:val="28"/>
          <w:rtl/>
        </w:rPr>
        <w:t xml:space="preserve"> 0505287404</w:t>
      </w:r>
    </w:p>
    <w:p w:rsidR="00EB301C" w:rsidRPr="00161882" w:rsidRDefault="00EB301C" w:rsidP="00EB301C">
      <w:pPr>
        <w:jc w:val="right"/>
        <w:rPr>
          <w:rFonts w:ascii="Traditional Arabic" w:eastAsia="Times New Roman" w:hAnsi="Traditional Arabic" w:cs="Traditional Arabic"/>
          <w:b/>
          <w:bCs/>
          <w:sz w:val="28"/>
          <w:szCs w:val="28"/>
          <w:rtl/>
        </w:rPr>
      </w:pPr>
      <w:r w:rsidRPr="00161882">
        <w:rPr>
          <w:rFonts w:ascii="Traditional Arabic" w:eastAsia="Times New Roman" w:hAnsi="Traditional Arabic" w:cs="Traditional Arabic" w:hint="cs"/>
          <w:b/>
          <w:bCs/>
          <w:sz w:val="28"/>
          <w:szCs w:val="28"/>
          <w:rtl/>
        </w:rPr>
        <w:t xml:space="preserve">البريد الالكتروني: </w:t>
      </w:r>
      <w:hyperlink r:id="rId7" w:history="1">
        <w:r w:rsidRPr="00161882">
          <w:rPr>
            <w:rFonts w:ascii="Traditional Arabic" w:eastAsia="Times New Roman" w:hAnsi="Traditional Arabic" w:cs="Traditional Arabic" w:hint="cs"/>
            <w:b/>
            <w:bCs/>
            <w:color w:val="0000FF"/>
            <w:sz w:val="28"/>
            <w:szCs w:val="28"/>
            <w:u w:val="single"/>
          </w:rPr>
          <w:t>m-alnassar@hotmail.com</w:t>
        </w:r>
      </w:hyperlink>
    </w:p>
    <w:p w:rsidR="00EB301C" w:rsidRPr="00161882" w:rsidRDefault="00EB301C" w:rsidP="00EB301C">
      <w:pPr>
        <w:rPr>
          <w:rFonts w:ascii="Traditional Arabic" w:eastAsia="Times New Roman" w:hAnsi="Traditional Arabic" w:cs="Traditional Arabic"/>
          <w:b/>
          <w:bCs/>
          <w:sz w:val="28"/>
          <w:szCs w:val="28"/>
          <w:rtl/>
        </w:rPr>
      </w:pPr>
    </w:p>
    <w:p w:rsidR="00EB301C" w:rsidRPr="00161882" w:rsidRDefault="00EB301C" w:rsidP="00EB301C">
      <w:pPr>
        <w:rPr>
          <w:rFonts w:ascii="Traditional Arabic" w:eastAsia="Times New Roman" w:hAnsi="Traditional Arabic" w:cs="Traditional Arabic"/>
          <w:b/>
          <w:bCs/>
          <w:sz w:val="28"/>
          <w:szCs w:val="28"/>
          <w:rtl/>
        </w:rPr>
      </w:pPr>
    </w:p>
    <w:p w:rsidR="00EB301C" w:rsidRPr="00161882" w:rsidRDefault="00EB301C" w:rsidP="00EB301C">
      <w:pPr>
        <w:rPr>
          <w:rFonts w:ascii="Calibri" w:eastAsia="Times New Roman" w:hAnsi="Calibri" w:cs="Arial"/>
          <w:b/>
          <w:bCs/>
          <w:sz w:val="28"/>
          <w:szCs w:val="28"/>
          <w:rtl/>
        </w:rPr>
      </w:pPr>
    </w:p>
    <w:p w:rsidR="00EB301C" w:rsidRPr="00161882" w:rsidRDefault="00EB301C" w:rsidP="00EB301C">
      <w:pPr>
        <w:rPr>
          <w:rFonts w:ascii="Calibri" w:eastAsia="Times New Roman" w:hAnsi="Calibri" w:cs="Arial"/>
        </w:rPr>
      </w:pPr>
    </w:p>
    <w:p w:rsidR="00EB301C" w:rsidRPr="00161882" w:rsidRDefault="00EB301C" w:rsidP="00EB301C"/>
    <w:p w:rsidR="00EB301C" w:rsidRPr="00EB301C" w:rsidRDefault="00EB301C"/>
    <w:sectPr w:rsidR="00EB301C" w:rsidRPr="00EB301C" w:rsidSect="0057486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90C"/>
    <w:multiLevelType w:val="hybridMultilevel"/>
    <w:tmpl w:val="42A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253F7"/>
    <w:multiLevelType w:val="hybridMultilevel"/>
    <w:tmpl w:val="BB52DE2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831DB3"/>
    <w:multiLevelType w:val="hybridMultilevel"/>
    <w:tmpl w:val="313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10591"/>
    <w:multiLevelType w:val="hybridMultilevel"/>
    <w:tmpl w:val="510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04"/>
    <w:rsid w:val="00574860"/>
    <w:rsid w:val="005B0968"/>
    <w:rsid w:val="00701C56"/>
    <w:rsid w:val="00CF7204"/>
    <w:rsid w:val="00EB3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B94BA-1E70-437B-A7FF-CB3E016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nass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nassar@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2070</Words>
  <Characters>11800</Characters>
  <Application>Microsoft Office Word</Application>
  <DocSecurity>0</DocSecurity>
  <Lines>98</Lines>
  <Paragraphs>27</Paragraphs>
  <ScaleCrop>false</ScaleCrop>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عبدالعزيز سليمان النصار</dc:creator>
  <cp:keywords/>
  <dc:description/>
  <cp:lastModifiedBy>Ahmad Altaweel</cp:lastModifiedBy>
  <cp:revision>3</cp:revision>
  <dcterms:created xsi:type="dcterms:W3CDTF">2018-02-15T08:12:00Z</dcterms:created>
  <dcterms:modified xsi:type="dcterms:W3CDTF">2018-04-23T07:00:00Z</dcterms:modified>
</cp:coreProperties>
</file>